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6FED" w14:textId="77777777" w:rsidR="006563E2" w:rsidRPr="001D2A95" w:rsidRDefault="006563E2" w:rsidP="006563E2">
      <w:pPr>
        <w:pStyle w:val="NoSpacing"/>
        <w:jc w:val="center"/>
        <w:rPr>
          <w:b/>
          <w:bCs/>
        </w:rPr>
      </w:pPr>
      <w:r w:rsidRPr="001D2A95">
        <w:rPr>
          <w:noProof/>
        </w:rPr>
        <w:drawing>
          <wp:anchor distT="0" distB="0" distL="114300" distR="114300" simplePos="0" relativeHeight="251659264" behindDoc="0" locked="0" layoutInCell="1" allowOverlap="1" wp14:anchorId="24462A7E" wp14:editId="32D8F3B9">
            <wp:simplePos x="0" y="0"/>
            <wp:positionH relativeFrom="margin">
              <wp:align>center</wp:align>
            </wp:positionH>
            <wp:positionV relativeFrom="margin">
              <wp:posOffset>-175260</wp:posOffset>
            </wp:positionV>
            <wp:extent cx="667512" cy="704088"/>
            <wp:effectExtent l="0" t="0" r="0" b="1270"/>
            <wp:wrapSquare wrapText="bothSides"/>
            <wp:docPr id="826518923" name="Picture 2"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8923" name="Picture 2" descr="A logo with text and mountain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512" cy="704088"/>
                    </a:xfrm>
                    <a:prstGeom prst="rect">
                      <a:avLst/>
                    </a:prstGeom>
                    <a:noFill/>
                  </pic:spPr>
                </pic:pic>
              </a:graphicData>
            </a:graphic>
            <wp14:sizeRelH relativeFrom="page">
              <wp14:pctWidth>0</wp14:pctWidth>
            </wp14:sizeRelH>
            <wp14:sizeRelV relativeFrom="page">
              <wp14:pctHeight>0</wp14:pctHeight>
            </wp14:sizeRelV>
          </wp:anchor>
        </w:drawing>
      </w:r>
    </w:p>
    <w:p w14:paraId="1A8AB6DC" w14:textId="77777777" w:rsidR="006563E2" w:rsidRPr="001D2A95" w:rsidRDefault="006563E2" w:rsidP="006563E2">
      <w:pPr>
        <w:pStyle w:val="NoSpacing"/>
        <w:jc w:val="center"/>
        <w:rPr>
          <w:b/>
          <w:bCs/>
        </w:rPr>
      </w:pPr>
    </w:p>
    <w:p w14:paraId="5695CEA4" w14:textId="77777777" w:rsidR="006563E2" w:rsidRPr="001D2A95" w:rsidRDefault="006563E2" w:rsidP="006563E2">
      <w:pPr>
        <w:pStyle w:val="NoSpacing"/>
        <w:jc w:val="center"/>
        <w:rPr>
          <w:b/>
          <w:bCs/>
        </w:rPr>
      </w:pPr>
    </w:p>
    <w:p w14:paraId="4C2556AC" w14:textId="77777777" w:rsidR="006563E2" w:rsidRDefault="006563E2" w:rsidP="006563E2">
      <w:pPr>
        <w:pStyle w:val="NoSpacing"/>
        <w:jc w:val="center"/>
        <w:rPr>
          <w:sz w:val="28"/>
          <w:szCs w:val="28"/>
        </w:rPr>
      </w:pPr>
    </w:p>
    <w:p w14:paraId="4F7AF04E" w14:textId="77777777" w:rsidR="006563E2" w:rsidRPr="00CF73BF" w:rsidRDefault="006563E2" w:rsidP="006563E2">
      <w:pPr>
        <w:pStyle w:val="NoSpacing"/>
        <w:jc w:val="center"/>
        <w:rPr>
          <w:b/>
          <w:bCs/>
          <w:sz w:val="28"/>
          <w:szCs w:val="28"/>
        </w:rPr>
      </w:pPr>
      <w:r w:rsidRPr="00CF73BF">
        <w:rPr>
          <w:b/>
          <w:bCs/>
          <w:sz w:val="28"/>
          <w:szCs w:val="28"/>
        </w:rPr>
        <w:t>Keep Carter County Beautiful (KCCB) Board Meeting Minutes</w:t>
      </w:r>
    </w:p>
    <w:p w14:paraId="3A61C8C9" w14:textId="77777777" w:rsidR="006563E2" w:rsidRPr="00E56461" w:rsidRDefault="006563E2" w:rsidP="006563E2">
      <w:pPr>
        <w:pStyle w:val="NoSpacing"/>
        <w:jc w:val="center"/>
        <w:rPr>
          <w:bCs/>
        </w:rPr>
      </w:pPr>
      <w:r w:rsidRPr="001D2A95">
        <w:rPr>
          <w:bCs/>
        </w:rPr>
        <w:t>Chamber Conference Room, 615 W. Elk Avenue, Elizabethton &amp; Zoom</w:t>
      </w:r>
    </w:p>
    <w:p w14:paraId="5460A8CD" w14:textId="79604AD2" w:rsidR="006563E2" w:rsidRDefault="006563E2" w:rsidP="006563E2">
      <w:pPr>
        <w:pStyle w:val="NoSpacing"/>
        <w:jc w:val="center"/>
        <w:rPr>
          <w:bCs/>
        </w:rPr>
      </w:pPr>
      <w:r>
        <w:rPr>
          <w:bCs/>
        </w:rPr>
        <w:t xml:space="preserve"> April 23</w:t>
      </w:r>
      <w:r w:rsidRPr="001D2A95">
        <w:rPr>
          <w:bCs/>
        </w:rPr>
        <w:t>,</w:t>
      </w:r>
      <w:r>
        <w:rPr>
          <w:bCs/>
        </w:rPr>
        <w:t xml:space="preserve"> 2025,</w:t>
      </w:r>
      <w:r w:rsidRPr="001D2A95">
        <w:rPr>
          <w:bCs/>
        </w:rPr>
        <w:t xml:space="preserve"> </w:t>
      </w:r>
      <w:r>
        <w:rPr>
          <w:bCs/>
        </w:rPr>
        <w:t>at noon</w:t>
      </w:r>
    </w:p>
    <w:p w14:paraId="1B389BE3" w14:textId="77777777" w:rsidR="006563E2" w:rsidRDefault="006563E2" w:rsidP="006563E2">
      <w:pPr>
        <w:pStyle w:val="NoSpacing"/>
        <w:jc w:val="center"/>
        <w:rPr>
          <w:bCs/>
        </w:rPr>
      </w:pPr>
    </w:p>
    <w:p w14:paraId="65C11E04" w14:textId="1DCAAD6D" w:rsidR="006563E2" w:rsidRPr="00A2269A" w:rsidRDefault="006563E2" w:rsidP="006563E2">
      <w:pPr>
        <w:pStyle w:val="NoSpacing"/>
      </w:pPr>
      <w:r w:rsidRPr="008D6DEA">
        <w:rPr>
          <w:b/>
          <w:bCs/>
          <w:i/>
          <w:iCs/>
        </w:rPr>
        <w:t>Board Members Present:</w:t>
      </w:r>
      <w:r w:rsidRPr="00A2269A">
        <w:t xml:space="preserve"> Don Hlavaty</w:t>
      </w:r>
      <w:r>
        <w:t xml:space="preserve">, </w:t>
      </w:r>
      <w:r w:rsidRPr="00A2269A">
        <w:t xml:space="preserve">Ed </w:t>
      </w:r>
      <w:bookmarkStart w:id="0" w:name="_Hlk189576691"/>
      <w:r w:rsidRPr="00A2269A">
        <w:t>Basconi</w:t>
      </w:r>
      <w:bookmarkEnd w:id="0"/>
      <w:r w:rsidRPr="00A2269A">
        <w:t xml:space="preserve">, </w:t>
      </w:r>
      <w:r>
        <w:t>Ed Jordan,</w:t>
      </w:r>
      <w:r w:rsidRPr="001015F8">
        <w:t xml:space="preserve"> </w:t>
      </w:r>
      <w:r>
        <w:t xml:space="preserve">Mike Simerly, and Seth Hice (zoom) </w:t>
      </w:r>
    </w:p>
    <w:p w14:paraId="3CA97564" w14:textId="5BD77604" w:rsidR="006563E2" w:rsidRPr="00A2269A" w:rsidRDefault="006563E2" w:rsidP="006563E2">
      <w:pPr>
        <w:pStyle w:val="NoSpacing"/>
      </w:pPr>
      <w:r w:rsidRPr="008D6DEA">
        <w:rPr>
          <w:b/>
          <w:bCs/>
          <w:i/>
          <w:iCs/>
        </w:rPr>
        <w:t>Board Members Absent:</w:t>
      </w:r>
      <w:r w:rsidRPr="00A2269A">
        <w:t xml:space="preserve"> Simon </w:t>
      </w:r>
      <w:r>
        <w:t xml:space="preserve">&amp; Melinda </w:t>
      </w:r>
      <w:r w:rsidRPr="00A2269A">
        <w:t>Maddock,</w:t>
      </w:r>
      <w:r w:rsidRPr="006563E2">
        <w:t xml:space="preserve"> </w:t>
      </w:r>
      <w:r w:rsidRPr="00A2269A">
        <w:t>Lisa Vezzosi</w:t>
      </w:r>
      <w:r>
        <w:t xml:space="preserve">, </w:t>
      </w:r>
      <w:bookmarkStart w:id="1" w:name="_Hlk194408925"/>
      <w:r>
        <w:t>Caleb Krebs</w:t>
      </w:r>
      <w:bookmarkEnd w:id="1"/>
    </w:p>
    <w:p w14:paraId="4C09536C" w14:textId="77777777" w:rsidR="006563E2" w:rsidRDefault="006563E2" w:rsidP="006563E2">
      <w:pPr>
        <w:pStyle w:val="NoSpacing"/>
      </w:pPr>
      <w:r w:rsidRPr="008D6DEA">
        <w:rPr>
          <w:b/>
          <w:bCs/>
          <w:i/>
          <w:iCs/>
        </w:rPr>
        <w:t>Guests Present:</w:t>
      </w:r>
      <w:r w:rsidRPr="00A2269A">
        <w:t xml:space="preserve"> Mary Ellen Hlavaty</w:t>
      </w:r>
    </w:p>
    <w:p w14:paraId="44D90E1A" w14:textId="1016EE71" w:rsidR="006563E2" w:rsidRPr="00A2269A" w:rsidRDefault="006563E2" w:rsidP="006563E2">
      <w:pPr>
        <w:pStyle w:val="NoSpacing"/>
      </w:pPr>
      <w:r w:rsidRPr="0050699D">
        <w:rPr>
          <w:b/>
          <w:bCs/>
          <w:i/>
          <w:iCs/>
        </w:rPr>
        <w:t>C</w:t>
      </w:r>
      <w:r w:rsidRPr="008D6DEA">
        <w:rPr>
          <w:b/>
          <w:bCs/>
          <w:i/>
          <w:iCs/>
        </w:rPr>
        <w:t>all to Order:</w:t>
      </w:r>
      <w:r w:rsidRPr="00A2269A">
        <w:t xml:space="preserve"> </w:t>
      </w:r>
      <w:r>
        <w:t xml:space="preserve">Don Hlavaty </w:t>
      </w:r>
      <w:r w:rsidRPr="00A2269A">
        <w:t>opened the meeting at 12:0</w:t>
      </w:r>
      <w:r>
        <w:t>2</w:t>
      </w:r>
      <w:r w:rsidRPr="00A2269A">
        <w:t xml:space="preserve"> pm. </w:t>
      </w:r>
      <w:r w:rsidRPr="006563E2">
        <w:rPr>
          <w:b/>
          <w:bCs/>
        </w:rPr>
        <w:t xml:space="preserve">A quorum was present. </w:t>
      </w:r>
      <w:r>
        <w:rPr>
          <w:b/>
          <w:bCs/>
        </w:rPr>
        <w:t xml:space="preserve"> </w:t>
      </w:r>
      <w:r>
        <w:t>An o</w:t>
      </w:r>
      <w:r w:rsidRPr="00A2269A">
        <w:t xml:space="preserve">pening </w:t>
      </w:r>
      <w:r>
        <w:t>p</w:t>
      </w:r>
      <w:r w:rsidRPr="00A2269A">
        <w:t>rayer</w:t>
      </w:r>
      <w:r>
        <w:t xml:space="preserve"> was given by Ed Jordan and the Pl</w:t>
      </w:r>
      <w:r w:rsidRPr="00A2269A">
        <w:t xml:space="preserve">edge of </w:t>
      </w:r>
      <w:r>
        <w:t>A</w:t>
      </w:r>
      <w:r w:rsidRPr="00A2269A">
        <w:t>llegiance</w:t>
      </w:r>
      <w:r>
        <w:t xml:space="preserve"> was led by</w:t>
      </w:r>
      <w:r w:rsidRPr="00C64F9F">
        <w:t xml:space="preserve"> </w:t>
      </w:r>
      <w:r>
        <w:t>Ed Basconi.</w:t>
      </w:r>
    </w:p>
    <w:p w14:paraId="55FEDD4D" w14:textId="5B63B9AF" w:rsidR="006563E2" w:rsidRDefault="006563E2" w:rsidP="006563E2">
      <w:pPr>
        <w:pStyle w:val="NoSpacing"/>
        <w:rPr>
          <w:bCs/>
        </w:rPr>
      </w:pPr>
      <w:r w:rsidRPr="008E1BCD">
        <w:rPr>
          <w:b/>
          <w:bCs/>
          <w:i/>
          <w:iCs/>
        </w:rPr>
        <w:t>Approval of today’s agenda:</w:t>
      </w:r>
      <w:r w:rsidRPr="00A2269A">
        <w:t xml:space="preserve"> </w:t>
      </w:r>
      <w:r w:rsidRPr="009201BF">
        <w:t xml:space="preserve">A </w:t>
      </w:r>
      <w:r w:rsidRPr="00BA6271">
        <w:rPr>
          <w:b/>
          <w:bCs/>
        </w:rPr>
        <w:t xml:space="preserve">motion to approve today’s meeting agenda </w:t>
      </w:r>
      <w:r w:rsidRPr="009201BF">
        <w:t xml:space="preserve">was made </w:t>
      </w:r>
      <w:bookmarkStart w:id="2" w:name="_Hlk180159936"/>
      <w:r w:rsidRPr="009201BF">
        <w:t xml:space="preserve">by </w:t>
      </w:r>
      <w:r>
        <w:t xml:space="preserve">Ed Jordan </w:t>
      </w:r>
      <w:r w:rsidRPr="009201BF">
        <w:t xml:space="preserve">seconded by </w:t>
      </w:r>
      <w:r>
        <w:t xml:space="preserve">Mike Simerly </w:t>
      </w:r>
      <w:r w:rsidRPr="009201BF">
        <w:t xml:space="preserve">and </w:t>
      </w:r>
      <w:bookmarkStart w:id="3" w:name="_Hlk197778366"/>
      <w:proofErr w:type="spellStart"/>
      <w:r w:rsidR="001862E2" w:rsidRPr="001862E2">
        <w:rPr>
          <w:b/>
          <w:bCs/>
        </w:rPr>
        <w:t>unaminously</w:t>
      </w:r>
      <w:proofErr w:type="spellEnd"/>
      <w:r w:rsidR="001862E2">
        <w:t xml:space="preserve"> </w:t>
      </w:r>
      <w:r w:rsidRPr="00BA6271">
        <w:rPr>
          <w:b/>
          <w:bCs/>
        </w:rPr>
        <w:t>approved</w:t>
      </w:r>
      <w:bookmarkEnd w:id="2"/>
      <w:r w:rsidRPr="00BA6271">
        <w:rPr>
          <w:b/>
          <w:bCs/>
        </w:rPr>
        <w:t>.</w:t>
      </w:r>
      <w:r w:rsidRPr="001D2A95">
        <w:rPr>
          <w:bCs/>
        </w:rPr>
        <w:t xml:space="preserve"> </w:t>
      </w:r>
      <w:bookmarkEnd w:id="3"/>
    </w:p>
    <w:p w14:paraId="2D7CB55B" w14:textId="7A4A14DC" w:rsidR="006563E2" w:rsidRDefault="006563E2" w:rsidP="006563E2">
      <w:pPr>
        <w:pStyle w:val="NoSpacing"/>
        <w:rPr>
          <w:b/>
          <w:bCs/>
        </w:rPr>
      </w:pPr>
      <w:r w:rsidRPr="008E1BCD">
        <w:rPr>
          <w:b/>
          <w:bCs/>
          <w:i/>
          <w:iCs/>
        </w:rPr>
        <w:t>Approval of last month’s meeting minutes</w:t>
      </w:r>
      <w:r w:rsidRPr="008E1BCD">
        <w:rPr>
          <w:b/>
          <w:bCs/>
        </w:rPr>
        <w:t>:</w:t>
      </w:r>
      <w:r w:rsidRPr="00A2269A">
        <w:t xml:space="preserve"> </w:t>
      </w:r>
      <w:r w:rsidRPr="009201BF">
        <w:t>A</w:t>
      </w:r>
      <w:r w:rsidRPr="00BA6271">
        <w:rPr>
          <w:b/>
          <w:bCs/>
        </w:rPr>
        <w:t xml:space="preserve"> motion to approve </w:t>
      </w:r>
      <w:r>
        <w:rPr>
          <w:b/>
          <w:bCs/>
        </w:rPr>
        <w:t>March 26</w:t>
      </w:r>
      <w:r w:rsidRPr="00BA6271">
        <w:rPr>
          <w:b/>
          <w:bCs/>
        </w:rPr>
        <w:t>, 202</w:t>
      </w:r>
      <w:r>
        <w:rPr>
          <w:b/>
          <w:bCs/>
        </w:rPr>
        <w:t>5</w:t>
      </w:r>
      <w:r w:rsidRPr="00BA6271">
        <w:rPr>
          <w:b/>
          <w:bCs/>
        </w:rPr>
        <w:t xml:space="preserve">, meeting minutes </w:t>
      </w:r>
      <w:r w:rsidRPr="009201BF">
        <w:t>was made by</w:t>
      </w:r>
      <w:r>
        <w:t xml:space="preserve"> Mike Simerly,</w:t>
      </w:r>
      <w:r w:rsidRPr="009201BF">
        <w:t xml:space="preserve"> seconded by </w:t>
      </w:r>
      <w:r>
        <w:t xml:space="preserve">Ed Jordan </w:t>
      </w:r>
      <w:bookmarkStart w:id="4" w:name="_Hlk197722838"/>
      <w:r w:rsidRPr="009201BF">
        <w:t xml:space="preserve">and </w:t>
      </w:r>
      <w:proofErr w:type="spellStart"/>
      <w:r w:rsidR="001862E2" w:rsidRPr="001862E2">
        <w:rPr>
          <w:b/>
          <w:bCs/>
        </w:rPr>
        <w:t>unaminously</w:t>
      </w:r>
      <w:proofErr w:type="spellEnd"/>
      <w:r w:rsidR="001862E2">
        <w:t xml:space="preserve"> </w:t>
      </w:r>
      <w:r w:rsidR="001862E2" w:rsidRPr="00BA6271">
        <w:rPr>
          <w:b/>
          <w:bCs/>
        </w:rPr>
        <w:t>approved.</w:t>
      </w:r>
    </w:p>
    <w:bookmarkEnd w:id="4"/>
    <w:p w14:paraId="1E4E084A" w14:textId="5C8DA692" w:rsidR="006563E2" w:rsidRDefault="006563E2" w:rsidP="006563E2">
      <w:pPr>
        <w:pStyle w:val="NoSpacing"/>
        <w:rPr>
          <w:b/>
          <w:bCs/>
        </w:rPr>
      </w:pPr>
    </w:p>
    <w:p w14:paraId="77CFD42B" w14:textId="77777777" w:rsidR="006563E2" w:rsidRDefault="006563E2" w:rsidP="006563E2">
      <w:pPr>
        <w:pStyle w:val="NoSpacing"/>
        <w:rPr>
          <w:bCs/>
        </w:rPr>
      </w:pPr>
      <w:r w:rsidRPr="009201BF">
        <w:rPr>
          <w:b/>
          <w:bCs/>
          <w:i/>
          <w:iCs/>
        </w:rPr>
        <w:t>Public Comments:</w:t>
      </w:r>
      <w:r w:rsidRPr="001D2A95">
        <w:t xml:space="preserve"> </w:t>
      </w:r>
      <w:r>
        <w:t>None</w:t>
      </w:r>
    </w:p>
    <w:p w14:paraId="7B0B6543" w14:textId="77777777" w:rsidR="006563E2" w:rsidRDefault="006563E2" w:rsidP="006563E2">
      <w:pPr>
        <w:pStyle w:val="NoSpacing"/>
        <w:rPr>
          <w:bCs/>
        </w:rPr>
      </w:pPr>
    </w:p>
    <w:p w14:paraId="7F38AE0D" w14:textId="26552299" w:rsidR="006563E2" w:rsidRDefault="006563E2" w:rsidP="006563E2">
      <w:pPr>
        <w:pStyle w:val="NoSpacing"/>
        <w:rPr>
          <w:bCs/>
        </w:rPr>
      </w:pPr>
      <w:r w:rsidRPr="009201BF">
        <w:rPr>
          <w:b/>
          <w:bCs/>
          <w:i/>
          <w:iCs/>
        </w:rPr>
        <w:t>Next Board Meeting:</w:t>
      </w:r>
      <w:r>
        <w:rPr>
          <w:i/>
          <w:iCs/>
        </w:rPr>
        <w:t xml:space="preserve"> </w:t>
      </w:r>
      <w:r w:rsidRPr="001D2A95">
        <w:rPr>
          <w:bCs/>
        </w:rPr>
        <w:t xml:space="preserve">The </w:t>
      </w:r>
      <w:r w:rsidRPr="00A2269A">
        <w:rPr>
          <w:bCs/>
        </w:rPr>
        <w:t xml:space="preserve">next </w:t>
      </w:r>
      <w:r>
        <w:rPr>
          <w:bCs/>
        </w:rPr>
        <w:t>KCCB b</w:t>
      </w:r>
      <w:r w:rsidRPr="00A2269A">
        <w:rPr>
          <w:bCs/>
        </w:rPr>
        <w:t xml:space="preserve">oard meeting will be </w:t>
      </w:r>
      <w:r>
        <w:rPr>
          <w:bCs/>
        </w:rPr>
        <w:t xml:space="preserve">held on </w:t>
      </w:r>
      <w:r w:rsidRPr="00E4531E">
        <w:rPr>
          <w:bCs/>
        </w:rPr>
        <w:t xml:space="preserve">Wednesday, </w:t>
      </w:r>
      <w:r>
        <w:rPr>
          <w:bCs/>
        </w:rPr>
        <w:t>May 28</w:t>
      </w:r>
      <w:r w:rsidRPr="00E4531E">
        <w:rPr>
          <w:bCs/>
        </w:rPr>
        <w:t>, 202</w:t>
      </w:r>
      <w:r>
        <w:rPr>
          <w:bCs/>
        </w:rPr>
        <w:t>5</w:t>
      </w:r>
      <w:r w:rsidRPr="00A2269A">
        <w:rPr>
          <w:bCs/>
        </w:rPr>
        <w:t xml:space="preserve">, </w:t>
      </w:r>
      <w:r w:rsidRPr="001D2A95">
        <w:rPr>
          <w:bCs/>
        </w:rPr>
        <w:t xml:space="preserve">at noon in the Chamber of Commerce Conference Room, 615 West Elk Avenue, Elizabethton, and available by Zoom. </w:t>
      </w:r>
    </w:p>
    <w:p w14:paraId="1BDDFFA5" w14:textId="77777777" w:rsidR="006563E2" w:rsidRDefault="006563E2" w:rsidP="006563E2">
      <w:pPr>
        <w:pStyle w:val="NoSpacing"/>
        <w:rPr>
          <w:bCs/>
        </w:rPr>
      </w:pPr>
    </w:p>
    <w:p w14:paraId="1B76A1E8" w14:textId="7B019CF5" w:rsidR="006563E2" w:rsidRPr="0070747B" w:rsidRDefault="006563E2" w:rsidP="006563E2">
      <w:pPr>
        <w:pStyle w:val="NoSpacing"/>
        <w:rPr>
          <w:b/>
          <w:i/>
          <w:iCs/>
        </w:rPr>
      </w:pPr>
      <w:r w:rsidRPr="0070747B">
        <w:rPr>
          <w:b/>
          <w:i/>
          <w:iCs/>
        </w:rPr>
        <w:t xml:space="preserve">KCCB Board Membership – </w:t>
      </w:r>
      <w:r w:rsidR="001B6D7F">
        <w:rPr>
          <w:b/>
          <w:i/>
          <w:iCs/>
        </w:rPr>
        <w:t>Don Hlavaty</w:t>
      </w:r>
    </w:p>
    <w:p w14:paraId="312E047E" w14:textId="627BF7A3" w:rsidR="006563E2" w:rsidRDefault="006563E2" w:rsidP="006563E2">
      <w:pPr>
        <w:pStyle w:val="NoSpacing"/>
        <w:rPr>
          <w:bCs/>
        </w:rPr>
      </w:pPr>
      <w:r>
        <w:rPr>
          <w:bCs/>
        </w:rPr>
        <w:t xml:space="preserve">Ross Garland resigned from the KCCB Board of Directors last month leaving a vacancy. </w:t>
      </w:r>
    </w:p>
    <w:p w14:paraId="6FD1BE28" w14:textId="0DCD6417" w:rsidR="001B6D7F" w:rsidRDefault="006563E2" w:rsidP="006563E2">
      <w:pPr>
        <w:pStyle w:val="NoSpacing"/>
        <w:rPr>
          <w:bCs/>
        </w:rPr>
      </w:pPr>
      <w:r>
        <w:rPr>
          <w:bCs/>
        </w:rPr>
        <w:t xml:space="preserve">Lisa Vezzosi said Will Miller is interested in joining the KCCB Board of Directors but was unable to make today’s meeting. Will Miller is with the Carter County Planning and Zoning Department in Storm Management and has participated with and partnered with KCCB on previous cleanup events and projects.  Will Miller was invited to attend our next meeting to discuss his interest in joining our organization.  The nomination to elect Will Miller to the KCCB board will be discussed at that time. </w:t>
      </w:r>
      <w:r w:rsidR="001B6D7F">
        <w:rPr>
          <w:bCs/>
        </w:rPr>
        <w:t xml:space="preserve">Carter County Storm Management has </w:t>
      </w:r>
      <w:r w:rsidR="007D3929">
        <w:rPr>
          <w:bCs/>
        </w:rPr>
        <w:t xml:space="preserve">~ </w:t>
      </w:r>
      <w:r w:rsidR="001B6D7F">
        <w:rPr>
          <w:bCs/>
        </w:rPr>
        <w:t xml:space="preserve">5 </w:t>
      </w:r>
      <w:r w:rsidR="002907C1">
        <w:rPr>
          <w:bCs/>
        </w:rPr>
        <w:t xml:space="preserve">planned </w:t>
      </w:r>
      <w:r w:rsidR="001B6D7F">
        <w:rPr>
          <w:bCs/>
        </w:rPr>
        <w:t xml:space="preserve">cleanups per year </w:t>
      </w:r>
      <w:r w:rsidR="00E81AE5">
        <w:rPr>
          <w:bCs/>
        </w:rPr>
        <w:t xml:space="preserve">that </w:t>
      </w:r>
      <w:r w:rsidR="001B6D7F">
        <w:rPr>
          <w:bCs/>
        </w:rPr>
        <w:t xml:space="preserve">we can partner with </w:t>
      </w:r>
      <w:r w:rsidR="002907C1">
        <w:rPr>
          <w:bCs/>
        </w:rPr>
        <w:t>them</w:t>
      </w:r>
      <w:r w:rsidR="001B6D7F">
        <w:rPr>
          <w:bCs/>
        </w:rPr>
        <w:t xml:space="preserve">.  </w:t>
      </w:r>
    </w:p>
    <w:p w14:paraId="68D6A69D" w14:textId="77777777" w:rsidR="00E81AE5" w:rsidRDefault="00E81AE5" w:rsidP="006563E2">
      <w:pPr>
        <w:pStyle w:val="NoSpacing"/>
        <w:rPr>
          <w:bCs/>
        </w:rPr>
      </w:pPr>
    </w:p>
    <w:p w14:paraId="424BC1C8" w14:textId="6099F3A4" w:rsidR="001B6D7F" w:rsidRPr="00E4531E" w:rsidRDefault="001B6D7F" w:rsidP="001B6D7F">
      <w:pPr>
        <w:pStyle w:val="NoSpacing"/>
        <w:rPr>
          <w:b/>
          <w:bCs/>
          <w:i/>
          <w:iCs/>
        </w:rPr>
      </w:pPr>
      <w:r w:rsidRPr="00E4531E">
        <w:rPr>
          <w:b/>
          <w:bCs/>
          <w:i/>
          <w:iCs/>
        </w:rPr>
        <w:t>KCCB Treasurer Report</w:t>
      </w:r>
      <w:r>
        <w:rPr>
          <w:b/>
          <w:bCs/>
          <w:i/>
          <w:iCs/>
        </w:rPr>
        <w:t xml:space="preserve"> – Don Hlavaty</w:t>
      </w:r>
    </w:p>
    <w:p w14:paraId="6F55E29B" w14:textId="3D79A42D" w:rsidR="001B6D7F" w:rsidRPr="00FB695A" w:rsidRDefault="001B6D7F" w:rsidP="001B6D7F">
      <w:pPr>
        <w:pStyle w:val="NoSpacing"/>
        <w:numPr>
          <w:ilvl w:val="0"/>
          <w:numId w:val="1"/>
        </w:numPr>
      </w:pPr>
      <w:r w:rsidRPr="00AC5661">
        <w:rPr>
          <w:bCs/>
        </w:rPr>
        <w:t xml:space="preserve">The </w:t>
      </w:r>
      <w:r>
        <w:rPr>
          <w:bCs/>
        </w:rPr>
        <w:t xml:space="preserve">March </w:t>
      </w:r>
      <w:r w:rsidRPr="00AC5661">
        <w:rPr>
          <w:bCs/>
        </w:rPr>
        <w:t>2025 month-end balance was $</w:t>
      </w:r>
      <w:r w:rsidR="00BB35CD">
        <w:rPr>
          <w:bCs/>
        </w:rPr>
        <w:t>2</w:t>
      </w:r>
      <w:r w:rsidR="00D978A5">
        <w:rPr>
          <w:bCs/>
        </w:rPr>
        <w:t>1</w:t>
      </w:r>
      <w:r w:rsidR="00717F99">
        <w:rPr>
          <w:bCs/>
        </w:rPr>
        <w:t>,</w:t>
      </w:r>
      <w:r w:rsidR="00D978A5">
        <w:rPr>
          <w:bCs/>
        </w:rPr>
        <w:t>595.95</w:t>
      </w:r>
      <w:r w:rsidR="00337533">
        <w:rPr>
          <w:bCs/>
        </w:rPr>
        <w:t>,</w:t>
      </w:r>
      <w:r>
        <w:rPr>
          <w:bCs/>
        </w:rPr>
        <w:t xml:space="preserve"> </w:t>
      </w:r>
      <w:r w:rsidRPr="00AC5661">
        <w:rPr>
          <w:bCs/>
        </w:rPr>
        <w:t>with revenues of $</w:t>
      </w:r>
      <w:r w:rsidR="00717F99">
        <w:rPr>
          <w:bCs/>
        </w:rPr>
        <w:t>1851.08</w:t>
      </w:r>
      <w:r w:rsidRPr="00AC5661">
        <w:rPr>
          <w:bCs/>
        </w:rPr>
        <w:t xml:space="preserve"> </w:t>
      </w:r>
      <w:r>
        <w:rPr>
          <w:bCs/>
        </w:rPr>
        <w:t>and $</w:t>
      </w:r>
      <w:r w:rsidR="00055385">
        <w:rPr>
          <w:bCs/>
        </w:rPr>
        <w:t>9,254.89</w:t>
      </w:r>
      <w:r>
        <w:rPr>
          <w:bCs/>
        </w:rPr>
        <w:t xml:space="preserve"> in </w:t>
      </w:r>
      <w:r w:rsidRPr="00AC5661">
        <w:rPr>
          <w:bCs/>
        </w:rPr>
        <w:t>expenditures.</w:t>
      </w:r>
    </w:p>
    <w:p w14:paraId="03B8A97C" w14:textId="55FA70B8" w:rsidR="001B6D7F" w:rsidRPr="00D81A61" w:rsidRDefault="00883258" w:rsidP="001B6D7F">
      <w:pPr>
        <w:pStyle w:val="NoSpacing"/>
        <w:numPr>
          <w:ilvl w:val="0"/>
          <w:numId w:val="1"/>
        </w:numPr>
      </w:pPr>
      <w:r>
        <w:rPr>
          <w:bCs/>
        </w:rPr>
        <w:t>Revenues included $</w:t>
      </w:r>
      <w:r w:rsidR="00337533">
        <w:rPr>
          <w:bCs/>
        </w:rPr>
        <w:t xml:space="preserve">150.00 in </w:t>
      </w:r>
      <w:r w:rsidR="00DE2AB5">
        <w:rPr>
          <w:bCs/>
        </w:rPr>
        <w:t xml:space="preserve">corporate donations (Benevity) </w:t>
      </w:r>
      <w:r w:rsidR="000C6FCF">
        <w:rPr>
          <w:bCs/>
        </w:rPr>
        <w:t xml:space="preserve">and </w:t>
      </w:r>
      <w:bookmarkStart w:id="5" w:name="_Hlk197717141"/>
      <w:r w:rsidR="000C6FCF">
        <w:rPr>
          <w:bCs/>
        </w:rPr>
        <w:t xml:space="preserve">$1701.08 in reimbursement </w:t>
      </w:r>
      <w:r w:rsidR="00416192">
        <w:rPr>
          <w:bCs/>
        </w:rPr>
        <w:t xml:space="preserve">from Keep Tennessee Beautiful for </w:t>
      </w:r>
      <w:r w:rsidR="00BB0024">
        <w:rPr>
          <w:bCs/>
        </w:rPr>
        <w:t xml:space="preserve">the </w:t>
      </w:r>
      <w:r w:rsidR="00BE49C3">
        <w:rPr>
          <w:bCs/>
        </w:rPr>
        <w:t xml:space="preserve">Keep American Beautiful February </w:t>
      </w:r>
      <w:r w:rsidR="0050611B">
        <w:rPr>
          <w:bCs/>
        </w:rPr>
        <w:t xml:space="preserve">Annual </w:t>
      </w:r>
      <w:r w:rsidR="00142291">
        <w:rPr>
          <w:bCs/>
        </w:rPr>
        <w:t>Conference</w:t>
      </w:r>
      <w:r w:rsidR="00BE49C3">
        <w:rPr>
          <w:bCs/>
        </w:rPr>
        <w:t xml:space="preserve"> in Washinton, D.C.</w:t>
      </w:r>
      <w:r w:rsidR="00142291">
        <w:rPr>
          <w:bCs/>
        </w:rPr>
        <w:t xml:space="preserve"> expenses</w:t>
      </w:r>
      <w:r w:rsidR="001B6D7F">
        <w:rPr>
          <w:bCs/>
        </w:rPr>
        <w:t xml:space="preserve">.  </w:t>
      </w:r>
    </w:p>
    <w:p w14:paraId="7AD9A80D" w14:textId="1F090DB2" w:rsidR="00476BD5" w:rsidRPr="00811D49" w:rsidRDefault="00D81A61" w:rsidP="00476BD5">
      <w:pPr>
        <w:pStyle w:val="NoSpacing"/>
        <w:numPr>
          <w:ilvl w:val="0"/>
          <w:numId w:val="1"/>
        </w:numPr>
      </w:pPr>
      <w:r w:rsidRPr="00D81A61">
        <w:rPr>
          <w:bCs/>
        </w:rPr>
        <w:t xml:space="preserve">Expenditures included $200.00 for Carter County/Elizabethton Chamber of </w:t>
      </w:r>
      <w:bookmarkEnd w:id="5"/>
      <w:r w:rsidR="00F31D94" w:rsidRPr="00D81A61">
        <w:rPr>
          <w:bCs/>
        </w:rPr>
        <w:t>Commerce annual dues</w:t>
      </w:r>
      <w:r w:rsidR="00476BD5" w:rsidRPr="00D81A61">
        <w:rPr>
          <w:bCs/>
        </w:rPr>
        <w:t xml:space="preserve">, $1701.08 for the </w:t>
      </w:r>
      <w:r w:rsidR="00E857CD" w:rsidRPr="00D81A61">
        <w:rPr>
          <w:bCs/>
        </w:rPr>
        <w:t xml:space="preserve">Keep </w:t>
      </w:r>
      <w:r w:rsidR="00781002">
        <w:rPr>
          <w:bCs/>
        </w:rPr>
        <w:t>America</w:t>
      </w:r>
      <w:r w:rsidR="00E857CD" w:rsidRPr="00D81A61">
        <w:rPr>
          <w:bCs/>
        </w:rPr>
        <w:t xml:space="preserve"> Beautiful </w:t>
      </w:r>
      <w:r w:rsidR="00476BD5" w:rsidRPr="00D81A61">
        <w:rPr>
          <w:bCs/>
        </w:rPr>
        <w:t>Annual Conference expenses</w:t>
      </w:r>
      <w:r w:rsidR="008A54E1">
        <w:rPr>
          <w:bCs/>
        </w:rPr>
        <w:t xml:space="preserve"> (lodging</w:t>
      </w:r>
      <w:r w:rsidR="00295AF7">
        <w:rPr>
          <w:bCs/>
        </w:rPr>
        <w:t xml:space="preserve">/mileage), $247.04 </w:t>
      </w:r>
      <w:r w:rsidR="00CF4D07">
        <w:rPr>
          <w:bCs/>
        </w:rPr>
        <w:t xml:space="preserve">for KCCBTN.org website </w:t>
      </w:r>
      <w:r w:rsidR="00023147">
        <w:rPr>
          <w:bCs/>
        </w:rPr>
        <w:t>charges, $</w:t>
      </w:r>
      <w:r w:rsidR="000C235B">
        <w:rPr>
          <w:bCs/>
        </w:rPr>
        <w:t>969.78 for Beautification project supplies</w:t>
      </w:r>
      <w:r w:rsidR="009002CE">
        <w:rPr>
          <w:bCs/>
        </w:rPr>
        <w:t xml:space="preserve"> (seeds)</w:t>
      </w:r>
      <w:r w:rsidR="005C04C1">
        <w:rPr>
          <w:bCs/>
        </w:rPr>
        <w:t xml:space="preserve">, $120.00 for </w:t>
      </w:r>
      <w:r w:rsidR="00167C8A">
        <w:rPr>
          <w:bCs/>
        </w:rPr>
        <w:t xml:space="preserve">volunteer incentives (Jersey Mike’s gift cards), </w:t>
      </w:r>
      <w:r w:rsidR="00254F5C">
        <w:rPr>
          <w:bCs/>
        </w:rPr>
        <w:t xml:space="preserve">$6000.00 KCCB donation to </w:t>
      </w:r>
      <w:r w:rsidR="00D63FF1">
        <w:rPr>
          <w:bCs/>
        </w:rPr>
        <w:t xml:space="preserve">Elizabethton </w:t>
      </w:r>
      <w:r w:rsidR="00BA21B4">
        <w:rPr>
          <w:bCs/>
        </w:rPr>
        <w:t>Compassion Center</w:t>
      </w:r>
      <w:r w:rsidR="00AD7353">
        <w:rPr>
          <w:bCs/>
        </w:rPr>
        <w:t xml:space="preserve">, and $16.99 </w:t>
      </w:r>
      <w:r w:rsidR="00D36C60">
        <w:rPr>
          <w:bCs/>
        </w:rPr>
        <w:t>in office supplies</w:t>
      </w:r>
      <w:r w:rsidR="009002CE">
        <w:rPr>
          <w:bCs/>
        </w:rPr>
        <w:t xml:space="preserve"> (</w:t>
      </w:r>
      <w:r w:rsidR="00C24BC6">
        <w:rPr>
          <w:bCs/>
        </w:rPr>
        <w:t>s</w:t>
      </w:r>
      <w:r w:rsidR="009002CE">
        <w:rPr>
          <w:bCs/>
        </w:rPr>
        <w:t>eed packet stickers)</w:t>
      </w:r>
      <w:r w:rsidR="00C24BC6">
        <w:rPr>
          <w:bCs/>
        </w:rPr>
        <w:t xml:space="preserve">. </w:t>
      </w:r>
      <w:r w:rsidR="008C77C7">
        <w:rPr>
          <w:bCs/>
        </w:rPr>
        <w:t>All expenditures are within budget.</w:t>
      </w:r>
      <w:r w:rsidR="0074657D">
        <w:rPr>
          <w:bCs/>
        </w:rPr>
        <w:t xml:space="preserve">  </w:t>
      </w:r>
      <w:r w:rsidR="00C959D1">
        <w:rPr>
          <w:bCs/>
        </w:rPr>
        <w:t>The remaining</w:t>
      </w:r>
      <w:r w:rsidR="0074657D">
        <w:rPr>
          <w:bCs/>
        </w:rPr>
        <w:t xml:space="preserve"> </w:t>
      </w:r>
      <w:r w:rsidR="00C959D1">
        <w:rPr>
          <w:bCs/>
        </w:rPr>
        <w:t xml:space="preserve">expenditures </w:t>
      </w:r>
      <w:r w:rsidR="0074657D">
        <w:rPr>
          <w:bCs/>
        </w:rPr>
        <w:t xml:space="preserve">budget </w:t>
      </w:r>
      <w:r w:rsidR="00727397">
        <w:rPr>
          <w:bCs/>
        </w:rPr>
        <w:t>is $23,480.46.</w:t>
      </w:r>
    </w:p>
    <w:p w14:paraId="163369B0" w14:textId="71F898A7" w:rsidR="000B703F" w:rsidRPr="00B912ED" w:rsidRDefault="000B703F" w:rsidP="001B6D7F">
      <w:pPr>
        <w:pStyle w:val="NoSpacing"/>
        <w:numPr>
          <w:ilvl w:val="0"/>
          <w:numId w:val="1"/>
        </w:numPr>
      </w:pPr>
      <w:r>
        <w:rPr>
          <w:bCs/>
        </w:rPr>
        <w:t xml:space="preserve">Lisa Vezzosi ordered </w:t>
      </w:r>
      <w:r w:rsidR="00B964AE">
        <w:rPr>
          <w:bCs/>
        </w:rPr>
        <w:t xml:space="preserve">additional </w:t>
      </w:r>
      <w:r w:rsidR="0063219E">
        <w:rPr>
          <w:bCs/>
        </w:rPr>
        <w:t>trash/recycle</w:t>
      </w:r>
      <w:r w:rsidR="00C00716">
        <w:rPr>
          <w:bCs/>
        </w:rPr>
        <w:t xml:space="preserve"> </w:t>
      </w:r>
      <w:r w:rsidR="00A05BB3">
        <w:rPr>
          <w:bCs/>
        </w:rPr>
        <w:t xml:space="preserve">inventory </w:t>
      </w:r>
      <w:r w:rsidR="00E02EAA">
        <w:rPr>
          <w:bCs/>
        </w:rPr>
        <w:t>(</w:t>
      </w:r>
      <w:r w:rsidR="00C921AA">
        <w:rPr>
          <w:bCs/>
        </w:rPr>
        <w:t>Garbo grabbers</w:t>
      </w:r>
      <w:r w:rsidR="00657901">
        <w:rPr>
          <w:bCs/>
        </w:rPr>
        <w:t xml:space="preserve"> w/KCCB</w:t>
      </w:r>
      <w:r w:rsidR="007D4404">
        <w:rPr>
          <w:bCs/>
        </w:rPr>
        <w:t xml:space="preserve"> label,</w:t>
      </w:r>
      <w:r w:rsidR="00657901">
        <w:rPr>
          <w:bCs/>
        </w:rPr>
        <w:t xml:space="preserve"> </w:t>
      </w:r>
      <w:r w:rsidR="002549D4">
        <w:rPr>
          <w:bCs/>
        </w:rPr>
        <w:t>G</w:t>
      </w:r>
      <w:r w:rsidR="00D113C9">
        <w:rPr>
          <w:bCs/>
        </w:rPr>
        <w:t>ar</w:t>
      </w:r>
      <w:r w:rsidR="002549D4">
        <w:rPr>
          <w:bCs/>
        </w:rPr>
        <w:t xml:space="preserve">bo </w:t>
      </w:r>
      <w:r w:rsidR="00E02EAA">
        <w:rPr>
          <w:bCs/>
        </w:rPr>
        <w:t>grabber</w:t>
      </w:r>
      <w:r w:rsidR="008910C8">
        <w:rPr>
          <w:bCs/>
        </w:rPr>
        <w:t xml:space="preserve"> </w:t>
      </w:r>
      <w:r w:rsidR="008153AD">
        <w:rPr>
          <w:bCs/>
        </w:rPr>
        <w:t xml:space="preserve">plastic </w:t>
      </w:r>
      <w:r w:rsidR="008910C8">
        <w:rPr>
          <w:bCs/>
        </w:rPr>
        <w:t xml:space="preserve">bag holders </w:t>
      </w:r>
      <w:r w:rsidR="00016180">
        <w:rPr>
          <w:bCs/>
        </w:rPr>
        <w:t xml:space="preserve">&amp; </w:t>
      </w:r>
      <w:r w:rsidR="00285BC3">
        <w:rPr>
          <w:bCs/>
        </w:rPr>
        <w:t xml:space="preserve">also </w:t>
      </w:r>
      <w:r w:rsidR="008153AD">
        <w:rPr>
          <w:bCs/>
        </w:rPr>
        <w:t xml:space="preserve">plastic </w:t>
      </w:r>
      <w:r w:rsidR="00016180">
        <w:rPr>
          <w:bCs/>
        </w:rPr>
        <w:t>h</w:t>
      </w:r>
      <w:r w:rsidR="00E23FAF">
        <w:rPr>
          <w:bCs/>
        </w:rPr>
        <w:t>olders</w:t>
      </w:r>
      <w:r w:rsidR="008D182A">
        <w:rPr>
          <w:bCs/>
        </w:rPr>
        <w:t xml:space="preserve"> with reusable nets</w:t>
      </w:r>
      <w:r w:rsidR="00E02EAA">
        <w:rPr>
          <w:bCs/>
        </w:rPr>
        <w:t xml:space="preserve">) </w:t>
      </w:r>
      <w:r w:rsidR="007B38A9">
        <w:rPr>
          <w:bCs/>
        </w:rPr>
        <w:t xml:space="preserve">and </w:t>
      </w:r>
      <w:r w:rsidR="003E2DBE">
        <w:rPr>
          <w:bCs/>
        </w:rPr>
        <w:t>give-away</w:t>
      </w:r>
      <w:r w:rsidR="007B38A9">
        <w:rPr>
          <w:bCs/>
        </w:rPr>
        <w:t xml:space="preserve"> items </w:t>
      </w:r>
      <w:r w:rsidR="00A05BB3">
        <w:rPr>
          <w:bCs/>
        </w:rPr>
        <w:t>(stickers, pens</w:t>
      </w:r>
      <w:r w:rsidR="007B38A9">
        <w:rPr>
          <w:bCs/>
        </w:rPr>
        <w:t>)</w:t>
      </w:r>
      <w:r w:rsidR="00285BC3">
        <w:rPr>
          <w:bCs/>
        </w:rPr>
        <w:t xml:space="preserve">. </w:t>
      </w:r>
      <w:r w:rsidR="007B38A9">
        <w:rPr>
          <w:bCs/>
        </w:rPr>
        <w:t xml:space="preserve">Keep Tennessee Beautiful </w:t>
      </w:r>
      <w:r w:rsidR="00501D7F">
        <w:rPr>
          <w:bCs/>
        </w:rPr>
        <w:t xml:space="preserve">sent </w:t>
      </w:r>
      <w:r w:rsidR="001F37AF">
        <w:rPr>
          <w:bCs/>
        </w:rPr>
        <w:t xml:space="preserve">children’s </w:t>
      </w:r>
      <w:r w:rsidR="00501D7F">
        <w:rPr>
          <w:bCs/>
        </w:rPr>
        <w:t>coloring books</w:t>
      </w:r>
      <w:r w:rsidR="00A85279">
        <w:rPr>
          <w:bCs/>
        </w:rPr>
        <w:t xml:space="preserve"> and pencils.</w:t>
      </w:r>
      <w:r w:rsidR="00501D7F">
        <w:rPr>
          <w:bCs/>
        </w:rPr>
        <w:t xml:space="preserve"> </w:t>
      </w:r>
    </w:p>
    <w:p w14:paraId="09B4EAE5" w14:textId="1DB74936" w:rsidR="00B912ED" w:rsidRPr="007E0C51" w:rsidRDefault="00B912ED" w:rsidP="001B6D7F">
      <w:pPr>
        <w:pStyle w:val="NoSpacing"/>
        <w:numPr>
          <w:ilvl w:val="0"/>
          <w:numId w:val="1"/>
        </w:numPr>
      </w:pPr>
      <w:r>
        <w:rPr>
          <w:bCs/>
        </w:rPr>
        <w:t xml:space="preserve">Don Hlavaty submitted </w:t>
      </w:r>
      <w:r w:rsidR="003E2DBE">
        <w:rPr>
          <w:bCs/>
        </w:rPr>
        <w:t xml:space="preserve">the Keep America Beautiful annual dues </w:t>
      </w:r>
      <w:r w:rsidR="00456163">
        <w:rPr>
          <w:bCs/>
        </w:rPr>
        <w:t xml:space="preserve">invoice </w:t>
      </w:r>
      <w:r w:rsidR="0012321B">
        <w:rPr>
          <w:bCs/>
        </w:rPr>
        <w:t>($313.</w:t>
      </w:r>
      <w:r w:rsidR="00456163">
        <w:rPr>
          <w:bCs/>
        </w:rPr>
        <w:t xml:space="preserve">50) </w:t>
      </w:r>
      <w:r w:rsidR="003E2DBE">
        <w:rPr>
          <w:bCs/>
        </w:rPr>
        <w:t>to Carter County</w:t>
      </w:r>
      <w:r w:rsidR="008A3D88">
        <w:rPr>
          <w:bCs/>
        </w:rPr>
        <w:t xml:space="preserve"> </w:t>
      </w:r>
      <w:r w:rsidR="00456163">
        <w:rPr>
          <w:bCs/>
        </w:rPr>
        <w:t>for payment today</w:t>
      </w:r>
      <w:r w:rsidR="00AD31AC">
        <w:rPr>
          <w:bCs/>
        </w:rPr>
        <w:t xml:space="preserve"> 4/23/2025</w:t>
      </w:r>
      <w:r w:rsidR="00456163">
        <w:rPr>
          <w:bCs/>
        </w:rPr>
        <w:t xml:space="preserve">. </w:t>
      </w:r>
    </w:p>
    <w:p w14:paraId="4D76FE10" w14:textId="722D7F38" w:rsidR="007E0C51" w:rsidRPr="001B6D7F" w:rsidRDefault="007E0C51" w:rsidP="007E0C51">
      <w:pPr>
        <w:pStyle w:val="NoSpacing"/>
        <w:numPr>
          <w:ilvl w:val="0"/>
          <w:numId w:val="1"/>
        </w:numPr>
      </w:pPr>
      <w:r>
        <w:rPr>
          <w:bCs/>
        </w:rPr>
        <w:lastRenderedPageBreak/>
        <w:t>The p</w:t>
      </w:r>
      <w:r w:rsidRPr="004F180D">
        <w:rPr>
          <w:bCs/>
        </w:rPr>
        <w:t>aperwork for 2025-2026 fiscal year funding requests was submitted to both Carter County and the City of Elizabethton</w:t>
      </w:r>
      <w:r>
        <w:rPr>
          <w:bCs/>
        </w:rPr>
        <w:t>. Lisa Vezzosi and Don Hlavaty presented our request to the Carter County Commissioner Finance Committee on March 10</w:t>
      </w:r>
      <w:r w:rsidRPr="00705578">
        <w:rPr>
          <w:bCs/>
          <w:vertAlign w:val="superscript"/>
        </w:rPr>
        <w:t>th</w:t>
      </w:r>
      <w:r>
        <w:rPr>
          <w:bCs/>
        </w:rPr>
        <w:t>, and we await their final decision</w:t>
      </w:r>
      <w:r w:rsidRPr="004F180D">
        <w:rPr>
          <w:bCs/>
        </w:rPr>
        <w:t>.</w:t>
      </w:r>
      <w:r>
        <w:rPr>
          <w:bCs/>
        </w:rPr>
        <w:t xml:space="preserve">  A presentation to the City of Elizabethton Finance Committee will be scheduled when their Finance Committee is ready to discuss the 2025-2026 budgets</w:t>
      </w:r>
      <w:r w:rsidR="00756E89">
        <w:rPr>
          <w:bCs/>
        </w:rPr>
        <w:t xml:space="preserve"> in May</w:t>
      </w:r>
      <w:r>
        <w:rPr>
          <w:bCs/>
        </w:rPr>
        <w:t>.</w:t>
      </w:r>
      <w:r w:rsidR="00157EC7">
        <w:rPr>
          <w:bCs/>
        </w:rPr>
        <w:t xml:space="preserve">  Budgets are very tight due to </w:t>
      </w:r>
      <w:r w:rsidR="00D10E4A">
        <w:rPr>
          <w:bCs/>
        </w:rPr>
        <w:t>Hurricane</w:t>
      </w:r>
      <w:r w:rsidR="00157EC7">
        <w:rPr>
          <w:bCs/>
        </w:rPr>
        <w:t xml:space="preserve"> Helene damage</w:t>
      </w:r>
      <w:r>
        <w:rPr>
          <w:bCs/>
        </w:rPr>
        <w:t xml:space="preserve"> </w:t>
      </w:r>
      <w:r w:rsidR="006E5B64">
        <w:rPr>
          <w:bCs/>
        </w:rPr>
        <w:t xml:space="preserve">and remediation </w:t>
      </w:r>
      <w:r w:rsidR="00D10E4A">
        <w:rPr>
          <w:bCs/>
        </w:rPr>
        <w:t xml:space="preserve">expenses </w:t>
      </w:r>
      <w:r w:rsidR="006E5B64">
        <w:rPr>
          <w:bCs/>
        </w:rPr>
        <w:t>so</w:t>
      </w:r>
      <w:r w:rsidR="00560DEE">
        <w:rPr>
          <w:bCs/>
        </w:rPr>
        <w:t xml:space="preserve"> funding may be denied for the next fiscal year</w:t>
      </w:r>
      <w:r w:rsidR="006E5B64">
        <w:rPr>
          <w:bCs/>
        </w:rPr>
        <w:t>.</w:t>
      </w:r>
    </w:p>
    <w:p w14:paraId="782D3169" w14:textId="77777777" w:rsidR="001B6D7F" w:rsidRDefault="001B6D7F" w:rsidP="001B6D7F">
      <w:pPr>
        <w:pStyle w:val="NoSpacing"/>
        <w:rPr>
          <w:bCs/>
        </w:rPr>
      </w:pPr>
    </w:p>
    <w:p w14:paraId="39FCB409" w14:textId="77777777" w:rsidR="00E5744B" w:rsidRDefault="001B6D7F" w:rsidP="001B6D7F">
      <w:pPr>
        <w:pStyle w:val="NoSpacing"/>
        <w:rPr>
          <w:b/>
          <w:bCs/>
          <w:i/>
          <w:iCs/>
        </w:rPr>
      </w:pPr>
      <w:r>
        <w:rPr>
          <w:b/>
          <w:bCs/>
          <w:i/>
          <w:iCs/>
        </w:rPr>
        <w:t>Review of Previous Events – Don Hlavaty</w:t>
      </w:r>
    </w:p>
    <w:p w14:paraId="3BD19252" w14:textId="43B3B946" w:rsidR="001B6D7F" w:rsidRDefault="002F1262" w:rsidP="00831A11">
      <w:pPr>
        <w:pStyle w:val="NoSpacing"/>
        <w:numPr>
          <w:ilvl w:val="0"/>
          <w:numId w:val="3"/>
        </w:numPr>
      </w:pPr>
      <w:r>
        <w:t xml:space="preserve">Dave Nanney </w:t>
      </w:r>
      <w:r w:rsidR="00465686">
        <w:t xml:space="preserve">sent </w:t>
      </w:r>
      <w:r w:rsidR="00F7408A">
        <w:t xml:space="preserve">to </w:t>
      </w:r>
      <w:r w:rsidR="00465686">
        <w:t xml:space="preserve">Lisa </w:t>
      </w:r>
      <w:r w:rsidR="00361083">
        <w:t xml:space="preserve">Vezzosi </w:t>
      </w:r>
      <w:r w:rsidR="00465686">
        <w:t xml:space="preserve">the Elizabethton Parks &amp; Recreation </w:t>
      </w:r>
      <w:r w:rsidR="0044637E">
        <w:t xml:space="preserve">Tetrick Center </w:t>
      </w:r>
      <w:r w:rsidR="00400840">
        <w:t>&amp;</w:t>
      </w:r>
      <w:r w:rsidR="0044637E">
        <w:t xml:space="preserve"> </w:t>
      </w:r>
      <w:r w:rsidR="0039298B">
        <w:t>City P</w:t>
      </w:r>
      <w:r w:rsidR="0044637E">
        <w:t xml:space="preserve">ark estimates </w:t>
      </w:r>
      <w:r w:rsidR="00C92FD4">
        <w:t xml:space="preserve">for restoration </w:t>
      </w:r>
      <w:r w:rsidR="00361083">
        <w:t>&amp;</w:t>
      </w:r>
      <w:r w:rsidR="00C92FD4">
        <w:t xml:space="preserve"> </w:t>
      </w:r>
      <w:r w:rsidR="0039298B">
        <w:t>beautification</w:t>
      </w:r>
      <w:r w:rsidR="00C92FD4">
        <w:t xml:space="preserve"> projects</w:t>
      </w:r>
      <w:r w:rsidR="00974E5F">
        <w:t xml:space="preserve">.  She will </w:t>
      </w:r>
      <w:r w:rsidR="00F34CE8">
        <w:t xml:space="preserve">meet with the city contractor </w:t>
      </w:r>
      <w:r w:rsidR="00E35CB3">
        <w:t>for final plans</w:t>
      </w:r>
      <w:r w:rsidR="00040152">
        <w:t>/</w:t>
      </w:r>
      <w:r w:rsidR="00E35CB3">
        <w:t xml:space="preserve">quotes and then </w:t>
      </w:r>
      <w:r w:rsidR="00974E5F">
        <w:t xml:space="preserve">submit </w:t>
      </w:r>
      <w:r w:rsidR="00C57211">
        <w:t xml:space="preserve">plans/receipts </w:t>
      </w:r>
      <w:r w:rsidR="00974E5F">
        <w:t xml:space="preserve">to KAB &amp; KTnB for </w:t>
      </w:r>
      <w:r w:rsidR="005A49B6">
        <w:t xml:space="preserve">2024-2025 </w:t>
      </w:r>
      <w:r w:rsidR="00974E5F">
        <w:t xml:space="preserve">reimbursement </w:t>
      </w:r>
      <w:r w:rsidR="0039298B">
        <w:t>approval</w:t>
      </w:r>
      <w:r w:rsidR="005A49B6">
        <w:t>.</w:t>
      </w:r>
      <w:r w:rsidR="0039298B">
        <w:t xml:space="preserve"> </w:t>
      </w:r>
      <w:r w:rsidR="00040152">
        <w:t xml:space="preserve">If quote/receipts cannot be </w:t>
      </w:r>
      <w:r w:rsidR="00F35F0A">
        <w:t xml:space="preserve">provided before the deadline, we will submit a quote for replacement </w:t>
      </w:r>
      <w:r w:rsidR="005E2EC2">
        <w:t xml:space="preserve">picnic tables/trash bins/recycle </w:t>
      </w:r>
      <w:r w:rsidR="000B2DEA">
        <w:t>bins,</w:t>
      </w:r>
      <w:r w:rsidR="005E2EC2">
        <w:t xml:space="preserve"> </w:t>
      </w:r>
      <w:r w:rsidR="00463C61">
        <w:t xml:space="preserve">so we do not miss out on the $10K </w:t>
      </w:r>
      <w:r w:rsidR="00C13640">
        <w:t>reimbursement.</w:t>
      </w:r>
    </w:p>
    <w:p w14:paraId="5B1C6DF8" w14:textId="17324F04" w:rsidR="000B2DEA" w:rsidRDefault="000B2DEA" w:rsidP="000B2DEA">
      <w:pPr>
        <w:pStyle w:val="ListParagraph"/>
        <w:numPr>
          <w:ilvl w:val="0"/>
          <w:numId w:val="3"/>
        </w:numPr>
        <w:spacing w:after="0" w:line="240" w:lineRule="auto"/>
        <w:rPr>
          <w:rFonts w:ascii="Arial" w:hAnsi="Arial" w:cs="Arial"/>
          <w:bCs/>
          <w:kern w:val="0"/>
          <w14:ligatures w14:val="none"/>
        </w:rPr>
      </w:pPr>
      <w:r w:rsidRPr="00AD7EEA">
        <w:rPr>
          <w:rFonts w:ascii="Arial" w:hAnsi="Arial" w:cs="Arial"/>
        </w:rPr>
        <w:t>Tennessee Tree Day was held March 29</w:t>
      </w:r>
      <w:r w:rsidRPr="00AD7EEA">
        <w:rPr>
          <w:rFonts w:ascii="Arial" w:hAnsi="Arial" w:cs="Arial"/>
          <w:vertAlign w:val="superscript"/>
        </w:rPr>
        <w:t>th</w:t>
      </w:r>
      <w:r w:rsidRPr="00AD7EEA">
        <w:rPr>
          <w:rFonts w:ascii="Arial" w:hAnsi="Arial" w:cs="Arial"/>
        </w:rPr>
        <w:t xml:space="preserve">.  </w:t>
      </w:r>
      <w:r w:rsidRPr="00AD7EEA">
        <w:rPr>
          <w:rFonts w:ascii="Arial" w:hAnsi="Arial" w:cs="Arial"/>
          <w:bCs/>
          <w:kern w:val="0"/>
          <w14:ligatures w14:val="none"/>
        </w:rPr>
        <w:t xml:space="preserve">Distribution of trees was at Wild Birds Unlimited in Johnson City. We distributed 810 trees ordered by 105 people. The unclaimed trees were given to KCCB. We received 30 tulip poplar and 33 black cherry saplings for future planting. </w:t>
      </w:r>
      <w:r>
        <w:rPr>
          <w:rFonts w:ascii="Arial" w:hAnsi="Arial" w:cs="Arial"/>
          <w:bCs/>
          <w:kern w:val="0"/>
          <w14:ligatures w14:val="none"/>
        </w:rPr>
        <w:t>We potted the saplings, and Ed Basconi is keeping them for now – he has given away about half for planting.</w:t>
      </w:r>
    </w:p>
    <w:p w14:paraId="4C5E3A7F" w14:textId="77777777" w:rsidR="001A06FB" w:rsidRPr="00A02B1A" w:rsidRDefault="001A06FB" w:rsidP="001A06FB">
      <w:pPr>
        <w:pStyle w:val="ListParagraph"/>
        <w:numPr>
          <w:ilvl w:val="0"/>
          <w:numId w:val="3"/>
        </w:numPr>
        <w:spacing w:after="0" w:line="240" w:lineRule="auto"/>
        <w:rPr>
          <w:rFonts w:ascii="Arial" w:hAnsi="Arial" w:cs="Arial"/>
          <w:bCs/>
          <w:kern w:val="0"/>
          <w14:ligatures w14:val="none"/>
        </w:rPr>
      </w:pPr>
      <w:r w:rsidRPr="00A02B1A">
        <w:rPr>
          <w:rFonts w:ascii="Arial" w:hAnsi="Arial" w:cs="Arial"/>
          <w:bCs/>
          <w:kern w:val="0"/>
          <w14:ligatures w14:val="none"/>
        </w:rPr>
        <w:t xml:space="preserve">Elizabethton Stormwater Department held the “Tag A Drain Day” event on April 12th. We tagged 39 drains with the “Drains to Stream” decals along E. Elk Avenue. We had 7 people attend and it took about 90 minutes to complete. </w:t>
      </w:r>
    </w:p>
    <w:p w14:paraId="6EC332D2" w14:textId="60931467" w:rsidR="00361083" w:rsidRPr="00010888" w:rsidRDefault="000A404A" w:rsidP="00831A11">
      <w:pPr>
        <w:pStyle w:val="NoSpacing"/>
        <w:numPr>
          <w:ilvl w:val="0"/>
          <w:numId w:val="3"/>
        </w:numPr>
      </w:pPr>
      <w:r>
        <w:t xml:space="preserve">Keep America Beautiful </w:t>
      </w:r>
      <w:r w:rsidR="00004370">
        <w:t xml:space="preserve">still has its </w:t>
      </w:r>
      <w:r w:rsidR="006B6A7E">
        <w:t>“</w:t>
      </w:r>
      <w:proofErr w:type="spellStart"/>
      <w:r w:rsidR="006B6A7E">
        <w:t>Retreet</w:t>
      </w:r>
      <w:proofErr w:type="spellEnd"/>
      <w:r w:rsidR="006B6A7E">
        <w:t xml:space="preserve"> </w:t>
      </w:r>
      <w:r w:rsidR="003F15A9">
        <w:t xml:space="preserve">Program” that helps </w:t>
      </w:r>
      <w:r w:rsidR="001E391F">
        <w:t>communities’</w:t>
      </w:r>
      <w:r w:rsidR="003F15A9">
        <w:t xml:space="preserve"> plant native trees</w:t>
      </w:r>
      <w:r w:rsidR="00DB02E0">
        <w:t xml:space="preserve"> and restore </w:t>
      </w:r>
      <w:r w:rsidR="008938E1">
        <w:t>tree canopy/</w:t>
      </w:r>
      <w:r w:rsidR="00DB02E0">
        <w:t xml:space="preserve">green spaces </w:t>
      </w:r>
      <w:r w:rsidR="00575F0E">
        <w:t xml:space="preserve">to areas </w:t>
      </w:r>
      <w:r w:rsidR="008E16BE">
        <w:t xml:space="preserve">that were </w:t>
      </w:r>
      <w:r w:rsidR="006075F8">
        <w:t xml:space="preserve">destroyed/damaged by natural disasters. </w:t>
      </w:r>
      <w:r w:rsidR="00E7616A">
        <w:t>The program includes trees, flowers, shrubs</w:t>
      </w:r>
      <w:r w:rsidR="00910F56">
        <w:t xml:space="preserve"> </w:t>
      </w:r>
      <w:r w:rsidR="00C246B9">
        <w:t xml:space="preserve">and </w:t>
      </w:r>
      <w:r w:rsidR="00B431DC">
        <w:t>plants to stabilize riverbanks and drainage</w:t>
      </w:r>
      <w:r w:rsidR="001E391F">
        <w:t xml:space="preserve">. </w:t>
      </w:r>
      <w:r w:rsidR="006075F8">
        <w:t xml:space="preserve"> </w:t>
      </w:r>
      <w:r w:rsidR="00F7408A">
        <w:t xml:space="preserve">Once storm </w:t>
      </w:r>
      <w:r w:rsidR="00D74485">
        <w:t xml:space="preserve">cleanup and remediation </w:t>
      </w:r>
      <w:r w:rsidR="009A5570">
        <w:t>are</w:t>
      </w:r>
      <w:r w:rsidR="00D74485">
        <w:t xml:space="preserve"> completed by FEMA contractors, we can work </w:t>
      </w:r>
      <w:r w:rsidR="001D450C">
        <w:t>with</w:t>
      </w:r>
      <w:r w:rsidR="00D74485">
        <w:t xml:space="preserve"> </w:t>
      </w:r>
      <w:r w:rsidR="001D450C">
        <w:t xml:space="preserve">Carter </w:t>
      </w:r>
      <w:r w:rsidR="00D74485">
        <w:t xml:space="preserve">County </w:t>
      </w:r>
      <w:r w:rsidR="001D450C">
        <w:t xml:space="preserve">to </w:t>
      </w:r>
      <w:r w:rsidR="00B14709">
        <w:t>develop</w:t>
      </w:r>
      <w:r w:rsidR="001D450C">
        <w:t xml:space="preserve"> a plan for </w:t>
      </w:r>
      <w:r w:rsidR="00B14709">
        <w:t xml:space="preserve">re-planting </w:t>
      </w:r>
      <w:r w:rsidR="00040241">
        <w:t xml:space="preserve">and restoring </w:t>
      </w:r>
      <w:r w:rsidR="009A5570">
        <w:t xml:space="preserve">storm </w:t>
      </w:r>
      <w:r w:rsidR="00872DE5">
        <w:t>damaged areas.</w:t>
      </w:r>
    </w:p>
    <w:p w14:paraId="193BDDDC" w14:textId="77777777" w:rsidR="006337EC" w:rsidRDefault="006337EC" w:rsidP="00872DE5">
      <w:pPr>
        <w:pStyle w:val="NoSpacing"/>
        <w:ind w:left="720"/>
      </w:pPr>
    </w:p>
    <w:p w14:paraId="7DCC7DAD" w14:textId="30FA3B0E" w:rsidR="001C1A23" w:rsidRPr="001C1A23" w:rsidRDefault="001C1A23" w:rsidP="001C1A23">
      <w:pPr>
        <w:spacing w:after="0" w:line="240" w:lineRule="auto"/>
        <w:contextualSpacing/>
        <w:rPr>
          <w:rFonts w:ascii="Arial" w:hAnsi="Arial" w:cs="Arial"/>
          <w:b/>
          <w:i/>
          <w:iCs/>
          <w:kern w:val="0"/>
          <w14:ligatures w14:val="none"/>
        </w:rPr>
      </w:pPr>
      <w:r w:rsidRPr="001C1A23">
        <w:rPr>
          <w:rFonts w:ascii="Arial" w:hAnsi="Arial" w:cs="Arial"/>
          <w:b/>
          <w:i/>
          <w:iCs/>
          <w:kern w:val="0"/>
          <w14:ligatures w14:val="none"/>
        </w:rPr>
        <w:t xml:space="preserve">Discuss 2025 Proposed Events – </w:t>
      </w:r>
      <w:r w:rsidR="009A5570" w:rsidRPr="009A5570">
        <w:rPr>
          <w:rFonts w:ascii="Arial" w:hAnsi="Arial" w:cs="Arial"/>
          <w:b/>
          <w:i/>
          <w:iCs/>
          <w:kern w:val="0"/>
          <w14:ligatures w14:val="none"/>
        </w:rPr>
        <w:t>Don Hlavaty</w:t>
      </w:r>
    </w:p>
    <w:p w14:paraId="28FE4A4A" w14:textId="194C518E" w:rsidR="001C1A23" w:rsidRDefault="001C1A23" w:rsidP="00B070D8">
      <w:pPr>
        <w:pStyle w:val="ListParagraph"/>
        <w:numPr>
          <w:ilvl w:val="0"/>
          <w:numId w:val="9"/>
        </w:numPr>
        <w:spacing w:after="0" w:line="240" w:lineRule="auto"/>
        <w:rPr>
          <w:rFonts w:ascii="Arial" w:hAnsi="Arial" w:cs="Arial"/>
          <w:bCs/>
          <w:kern w:val="0"/>
          <w14:ligatures w14:val="none"/>
        </w:rPr>
      </w:pPr>
      <w:r w:rsidRPr="00B070D8">
        <w:rPr>
          <w:rFonts w:ascii="Arial" w:hAnsi="Arial" w:cs="Arial"/>
          <w:bCs/>
          <w:kern w:val="0"/>
          <w14:ligatures w14:val="none"/>
        </w:rPr>
        <w:t xml:space="preserve">KCCB </w:t>
      </w:r>
      <w:r w:rsidR="007C1779">
        <w:rPr>
          <w:rFonts w:ascii="Arial" w:hAnsi="Arial" w:cs="Arial"/>
          <w:bCs/>
          <w:kern w:val="0"/>
          <w14:ligatures w14:val="none"/>
        </w:rPr>
        <w:t xml:space="preserve">annual </w:t>
      </w:r>
      <w:r w:rsidRPr="00D437CA">
        <w:rPr>
          <w:rFonts w:ascii="Arial" w:hAnsi="Arial" w:cs="Arial"/>
          <w:bCs/>
          <w:kern w:val="0"/>
          <w14:ligatures w14:val="none"/>
        </w:rPr>
        <w:t>Indexing Survey</w:t>
      </w:r>
      <w:r w:rsidRPr="00B070D8">
        <w:rPr>
          <w:rFonts w:ascii="Arial" w:hAnsi="Arial" w:cs="Arial"/>
          <w:bCs/>
          <w:kern w:val="0"/>
          <w14:ligatures w14:val="none"/>
        </w:rPr>
        <w:t xml:space="preserve"> </w:t>
      </w:r>
      <w:r w:rsidR="007C1779">
        <w:rPr>
          <w:rFonts w:ascii="Arial" w:hAnsi="Arial" w:cs="Arial"/>
          <w:bCs/>
          <w:kern w:val="0"/>
          <w14:ligatures w14:val="none"/>
        </w:rPr>
        <w:t xml:space="preserve">is due </w:t>
      </w:r>
      <w:r w:rsidRPr="00B070D8">
        <w:rPr>
          <w:rFonts w:ascii="Arial" w:hAnsi="Arial" w:cs="Arial"/>
          <w:bCs/>
          <w:kern w:val="0"/>
          <w14:ligatures w14:val="none"/>
        </w:rPr>
        <w:t>in May, for June reporting</w:t>
      </w:r>
      <w:r w:rsidR="007C0AF2">
        <w:rPr>
          <w:rFonts w:ascii="Arial" w:hAnsi="Arial" w:cs="Arial"/>
          <w:bCs/>
          <w:kern w:val="0"/>
          <w14:ligatures w14:val="none"/>
        </w:rPr>
        <w:t xml:space="preserve">. Everyone has their assignments.  Please give Lisa Vezzosi your </w:t>
      </w:r>
      <w:r w:rsidR="00657F4B">
        <w:rPr>
          <w:rFonts w:ascii="Arial" w:hAnsi="Arial" w:cs="Arial"/>
          <w:bCs/>
          <w:kern w:val="0"/>
          <w14:ligatures w14:val="none"/>
        </w:rPr>
        <w:t>surveys when completed.</w:t>
      </w:r>
    </w:p>
    <w:p w14:paraId="3E74B6D9" w14:textId="7BE135EB" w:rsidR="001C1A23" w:rsidRPr="008C13A4" w:rsidRDefault="001C1A23" w:rsidP="008C13A4">
      <w:pPr>
        <w:pStyle w:val="ListParagraph"/>
        <w:numPr>
          <w:ilvl w:val="0"/>
          <w:numId w:val="9"/>
        </w:numPr>
        <w:spacing w:after="0" w:line="240" w:lineRule="auto"/>
        <w:rPr>
          <w:rFonts w:ascii="Arial" w:hAnsi="Arial" w:cs="Arial"/>
          <w:bCs/>
          <w:kern w:val="0"/>
          <w14:ligatures w14:val="none"/>
        </w:rPr>
      </w:pPr>
      <w:r w:rsidRPr="008C13A4">
        <w:rPr>
          <w:rFonts w:ascii="Arial" w:hAnsi="Arial" w:cs="Arial"/>
          <w:bCs/>
          <w:kern w:val="0"/>
          <w14:ligatures w14:val="none"/>
        </w:rPr>
        <w:t>Pollinator</w:t>
      </w:r>
      <w:r w:rsidR="00D437CA">
        <w:rPr>
          <w:rFonts w:ascii="Arial" w:hAnsi="Arial" w:cs="Arial"/>
          <w:bCs/>
          <w:kern w:val="0"/>
          <w14:ligatures w14:val="none"/>
        </w:rPr>
        <w:t xml:space="preserve"> </w:t>
      </w:r>
      <w:r w:rsidRPr="008C13A4">
        <w:rPr>
          <w:rFonts w:ascii="Arial" w:hAnsi="Arial" w:cs="Arial"/>
          <w:bCs/>
          <w:kern w:val="0"/>
          <w14:ligatures w14:val="none"/>
        </w:rPr>
        <w:t xml:space="preserve">gardens for Elizabethton Parks &amp; Recreation </w:t>
      </w:r>
      <w:r w:rsidR="00D437CA">
        <w:rPr>
          <w:rFonts w:ascii="Arial" w:hAnsi="Arial" w:cs="Arial"/>
          <w:bCs/>
          <w:kern w:val="0"/>
          <w14:ligatures w14:val="none"/>
        </w:rPr>
        <w:t xml:space="preserve">are </w:t>
      </w:r>
      <w:r w:rsidRPr="008C13A4">
        <w:rPr>
          <w:rFonts w:ascii="Arial" w:hAnsi="Arial" w:cs="Arial"/>
          <w:bCs/>
          <w:kern w:val="0"/>
          <w14:ligatures w14:val="none"/>
        </w:rPr>
        <w:t>scheduled for planting at 6:00pm on May 6</w:t>
      </w:r>
      <w:r w:rsidRPr="008C13A4">
        <w:rPr>
          <w:rFonts w:ascii="Arial" w:hAnsi="Arial" w:cs="Arial"/>
          <w:bCs/>
          <w:kern w:val="0"/>
          <w:vertAlign w:val="superscript"/>
          <w14:ligatures w14:val="none"/>
        </w:rPr>
        <w:t>th</w:t>
      </w:r>
      <w:r w:rsidRPr="008C13A4">
        <w:rPr>
          <w:rFonts w:ascii="Arial" w:hAnsi="Arial" w:cs="Arial"/>
          <w:bCs/>
          <w:kern w:val="0"/>
          <w14:ligatures w14:val="none"/>
        </w:rPr>
        <w:t xml:space="preserve"> and May 7</w:t>
      </w:r>
      <w:r w:rsidRPr="008C13A4">
        <w:rPr>
          <w:rFonts w:ascii="Arial" w:hAnsi="Arial" w:cs="Arial"/>
          <w:bCs/>
          <w:kern w:val="0"/>
          <w:vertAlign w:val="superscript"/>
          <w14:ligatures w14:val="none"/>
        </w:rPr>
        <w:t>th</w:t>
      </w:r>
      <w:r w:rsidRPr="008C13A4">
        <w:rPr>
          <w:rFonts w:ascii="Arial" w:hAnsi="Arial" w:cs="Arial"/>
          <w:bCs/>
          <w:kern w:val="0"/>
          <w14:ligatures w14:val="none"/>
        </w:rPr>
        <w:t xml:space="preserve">. </w:t>
      </w:r>
      <w:r w:rsidR="008E3E52">
        <w:rPr>
          <w:rFonts w:ascii="Arial" w:hAnsi="Arial" w:cs="Arial"/>
          <w:bCs/>
          <w:kern w:val="0"/>
          <w14:ligatures w14:val="none"/>
        </w:rPr>
        <w:t xml:space="preserve">We will meet at the McDonald’s </w:t>
      </w:r>
      <w:r w:rsidR="00457A88">
        <w:rPr>
          <w:rFonts w:ascii="Arial" w:hAnsi="Arial" w:cs="Arial"/>
          <w:bCs/>
          <w:kern w:val="0"/>
          <w14:ligatures w14:val="none"/>
        </w:rPr>
        <w:t xml:space="preserve">parking lot </w:t>
      </w:r>
      <w:r w:rsidR="00462820">
        <w:rPr>
          <w:rFonts w:ascii="Arial" w:hAnsi="Arial" w:cs="Arial"/>
          <w:bCs/>
          <w:kern w:val="0"/>
          <w14:ligatures w14:val="none"/>
        </w:rPr>
        <w:t>(</w:t>
      </w:r>
      <w:r w:rsidR="008E3E52">
        <w:rPr>
          <w:rFonts w:ascii="Arial" w:hAnsi="Arial" w:cs="Arial"/>
          <w:bCs/>
          <w:kern w:val="0"/>
          <w14:ligatures w14:val="none"/>
        </w:rPr>
        <w:t>Br</w:t>
      </w:r>
      <w:r w:rsidR="00457A88">
        <w:rPr>
          <w:rFonts w:ascii="Arial" w:hAnsi="Arial" w:cs="Arial"/>
          <w:bCs/>
          <w:kern w:val="0"/>
          <w14:ligatures w14:val="none"/>
        </w:rPr>
        <w:t>oad St</w:t>
      </w:r>
      <w:r w:rsidR="00A55854">
        <w:rPr>
          <w:rFonts w:ascii="Arial" w:hAnsi="Arial" w:cs="Arial"/>
          <w:bCs/>
          <w:kern w:val="0"/>
          <w14:ligatures w14:val="none"/>
        </w:rPr>
        <w:t xml:space="preserve">. &amp; </w:t>
      </w:r>
      <w:r w:rsidR="00457A88">
        <w:rPr>
          <w:rFonts w:ascii="Arial" w:hAnsi="Arial" w:cs="Arial"/>
          <w:bCs/>
          <w:kern w:val="0"/>
          <w14:ligatures w14:val="none"/>
        </w:rPr>
        <w:t>Lynn Ave</w:t>
      </w:r>
      <w:r w:rsidR="00A55854">
        <w:rPr>
          <w:rFonts w:ascii="Arial" w:hAnsi="Arial" w:cs="Arial"/>
          <w:bCs/>
          <w:kern w:val="0"/>
          <w14:ligatures w14:val="none"/>
        </w:rPr>
        <w:t>.</w:t>
      </w:r>
      <w:r w:rsidR="00462820">
        <w:rPr>
          <w:rFonts w:ascii="Arial" w:hAnsi="Arial" w:cs="Arial"/>
          <w:bCs/>
          <w:kern w:val="0"/>
          <w14:ligatures w14:val="none"/>
        </w:rPr>
        <w:t>)</w:t>
      </w:r>
      <w:r w:rsidR="00457A88">
        <w:rPr>
          <w:rFonts w:ascii="Arial" w:hAnsi="Arial" w:cs="Arial"/>
          <w:bCs/>
          <w:kern w:val="0"/>
          <w14:ligatures w14:val="none"/>
        </w:rPr>
        <w:t xml:space="preserve">.  </w:t>
      </w:r>
      <w:r w:rsidRPr="008C13A4">
        <w:rPr>
          <w:rFonts w:ascii="Arial" w:hAnsi="Arial" w:cs="Arial"/>
          <w:bCs/>
          <w:kern w:val="0"/>
          <w14:ligatures w14:val="none"/>
        </w:rPr>
        <w:t>Gardens</w:t>
      </w:r>
      <w:r w:rsidR="00AB5FE0">
        <w:rPr>
          <w:rFonts w:ascii="Arial" w:hAnsi="Arial" w:cs="Arial"/>
          <w:bCs/>
          <w:kern w:val="0"/>
          <w14:ligatures w14:val="none"/>
        </w:rPr>
        <w:t xml:space="preserve"> will be planted</w:t>
      </w:r>
      <w:r w:rsidRPr="008C13A4">
        <w:rPr>
          <w:rFonts w:ascii="Arial" w:hAnsi="Arial" w:cs="Arial"/>
          <w:bCs/>
          <w:kern w:val="0"/>
          <w14:ligatures w14:val="none"/>
        </w:rPr>
        <w:t xml:space="preserve"> at parks (Cook, Dixon, Mill Race, </w:t>
      </w:r>
      <w:r w:rsidR="003327DB">
        <w:rPr>
          <w:rFonts w:ascii="Arial" w:hAnsi="Arial" w:cs="Arial"/>
          <w:bCs/>
          <w:kern w:val="0"/>
          <w14:ligatures w14:val="none"/>
        </w:rPr>
        <w:t xml:space="preserve">Elizabethton Parks &amp; Recreation </w:t>
      </w:r>
      <w:r w:rsidRPr="008C13A4">
        <w:rPr>
          <w:rFonts w:ascii="Arial" w:hAnsi="Arial" w:cs="Arial"/>
          <w:bCs/>
          <w:kern w:val="0"/>
          <w14:ligatures w14:val="none"/>
        </w:rPr>
        <w:t xml:space="preserve">Tetrick </w:t>
      </w:r>
      <w:r w:rsidR="003327DB">
        <w:rPr>
          <w:rFonts w:ascii="Arial" w:hAnsi="Arial" w:cs="Arial"/>
          <w:bCs/>
          <w:kern w:val="0"/>
          <w14:ligatures w14:val="none"/>
        </w:rPr>
        <w:t xml:space="preserve">Community </w:t>
      </w:r>
      <w:r w:rsidRPr="008C13A4">
        <w:rPr>
          <w:rFonts w:ascii="Arial" w:hAnsi="Arial" w:cs="Arial"/>
          <w:bCs/>
          <w:kern w:val="0"/>
          <w14:ligatures w14:val="none"/>
        </w:rPr>
        <w:t xml:space="preserve">Center). Seeds </w:t>
      </w:r>
      <w:r w:rsidR="00D56EC5">
        <w:rPr>
          <w:rFonts w:ascii="Arial" w:hAnsi="Arial" w:cs="Arial"/>
          <w:bCs/>
          <w:kern w:val="0"/>
          <w14:ligatures w14:val="none"/>
        </w:rPr>
        <w:t xml:space="preserve">were </w:t>
      </w:r>
      <w:r w:rsidR="00007B5E">
        <w:rPr>
          <w:rFonts w:ascii="Arial" w:hAnsi="Arial" w:cs="Arial"/>
          <w:bCs/>
          <w:kern w:val="0"/>
          <w14:ligatures w14:val="none"/>
        </w:rPr>
        <w:t xml:space="preserve">also </w:t>
      </w:r>
      <w:r w:rsidRPr="008C13A4">
        <w:rPr>
          <w:rFonts w:ascii="Arial" w:hAnsi="Arial" w:cs="Arial"/>
          <w:bCs/>
          <w:kern w:val="0"/>
          <w14:ligatures w14:val="none"/>
        </w:rPr>
        <w:t xml:space="preserve">given to Roan Mtn. Community Park </w:t>
      </w:r>
      <w:r w:rsidR="00007B5E">
        <w:rPr>
          <w:rFonts w:ascii="Arial" w:hAnsi="Arial" w:cs="Arial"/>
          <w:bCs/>
          <w:kern w:val="0"/>
          <w14:ligatures w14:val="none"/>
        </w:rPr>
        <w:t xml:space="preserve">group </w:t>
      </w:r>
      <w:r w:rsidRPr="008C13A4">
        <w:rPr>
          <w:rFonts w:ascii="Arial" w:hAnsi="Arial" w:cs="Arial"/>
          <w:bCs/>
          <w:kern w:val="0"/>
          <w14:ligatures w14:val="none"/>
        </w:rPr>
        <w:t>to plant where they used to have their community garden</w:t>
      </w:r>
      <w:r w:rsidR="00CB36B0">
        <w:rPr>
          <w:rFonts w:ascii="Arial" w:hAnsi="Arial" w:cs="Arial"/>
          <w:bCs/>
          <w:kern w:val="0"/>
          <w14:ligatures w14:val="none"/>
        </w:rPr>
        <w:t xml:space="preserve"> (</w:t>
      </w:r>
      <w:r w:rsidRPr="008C13A4">
        <w:rPr>
          <w:rFonts w:ascii="Arial" w:hAnsi="Arial" w:cs="Arial"/>
          <w:bCs/>
          <w:kern w:val="0"/>
          <w14:ligatures w14:val="none"/>
        </w:rPr>
        <w:t>they must wait for remediation for future projects</w:t>
      </w:r>
      <w:r w:rsidR="00CB36B0">
        <w:rPr>
          <w:rFonts w:ascii="Arial" w:hAnsi="Arial" w:cs="Arial"/>
          <w:bCs/>
          <w:kern w:val="0"/>
          <w14:ligatures w14:val="none"/>
        </w:rPr>
        <w:t>)</w:t>
      </w:r>
      <w:r w:rsidRPr="008C13A4">
        <w:rPr>
          <w:rFonts w:ascii="Arial" w:hAnsi="Arial" w:cs="Arial"/>
          <w:bCs/>
          <w:kern w:val="0"/>
          <w14:ligatures w14:val="none"/>
        </w:rPr>
        <w:t xml:space="preserve">. Seeds </w:t>
      </w:r>
      <w:r w:rsidR="004204A7">
        <w:rPr>
          <w:rFonts w:ascii="Arial" w:hAnsi="Arial" w:cs="Arial"/>
          <w:bCs/>
          <w:kern w:val="0"/>
          <w14:ligatures w14:val="none"/>
        </w:rPr>
        <w:t xml:space="preserve">will also be </w:t>
      </w:r>
      <w:r w:rsidRPr="008C13A4">
        <w:rPr>
          <w:rFonts w:ascii="Arial" w:hAnsi="Arial" w:cs="Arial"/>
          <w:bCs/>
          <w:kern w:val="0"/>
          <w14:ligatures w14:val="none"/>
        </w:rPr>
        <w:t>provide</w:t>
      </w:r>
      <w:r w:rsidR="004204A7">
        <w:rPr>
          <w:rFonts w:ascii="Arial" w:hAnsi="Arial" w:cs="Arial"/>
          <w:bCs/>
          <w:kern w:val="0"/>
          <w14:ligatures w14:val="none"/>
        </w:rPr>
        <w:t>d</w:t>
      </w:r>
      <w:r w:rsidRPr="008C13A4">
        <w:rPr>
          <w:rFonts w:ascii="Arial" w:hAnsi="Arial" w:cs="Arial"/>
          <w:bCs/>
          <w:kern w:val="0"/>
          <w14:ligatures w14:val="none"/>
        </w:rPr>
        <w:t xml:space="preserve"> to </w:t>
      </w:r>
      <w:r w:rsidR="007A03DA">
        <w:rPr>
          <w:rFonts w:ascii="Arial" w:hAnsi="Arial" w:cs="Arial"/>
          <w:bCs/>
          <w:kern w:val="0"/>
          <w14:ligatures w14:val="none"/>
        </w:rPr>
        <w:t xml:space="preserve">the </w:t>
      </w:r>
      <w:r w:rsidRPr="008C13A4">
        <w:rPr>
          <w:rFonts w:ascii="Arial" w:hAnsi="Arial" w:cs="Arial"/>
          <w:bCs/>
          <w:kern w:val="0"/>
          <w14:ligatures w14:val="none"/>
        </w:rPr>
        <w:t>Carter County landfill</w:t>
      </w:r>
      <w:r w:rsidR="001C2446">
        <w:rPr>
          <w:rFonts w:ascii="Arial" w:hAnsi="Arial" w:cs="Arial"/>
          <w:bCs/>
          <w:kern w:val="0"/>
          <w14:ligatures w14:val="none"/>
        </w:rPr>
        <w:t xml:space="preserve"> to plant</w:t>
      </w:r>
      <w:r w:rsidRPr="008C13A4">
        <w:rPr>
          <w:rFonts w:ascii="Arial" w:hAnsi="Arial" w:cs="Arial"/>
          <w:bCs/>
          <w:kern w:val="0"/>
          <w14:ligatures w14:val="none"/>
        </w:rPr>
        <w:t xml:space="preserve">. </w:t>
      </w:r>
      <w:r w:rsidR="007A03DA">
        <w:rPr>
          <w:rFonts w:ascii="Arial" w:hAnsi="Arial" w:cs="Arial"/>
          <w:bCs/>
          <w:kern w:val="0"/>
          <w14:ligatures w14:val="none"/>
        </w:rPr>
        <w:t xml:space="preserve">Seeds will be provided </w:t>
      </w:r>
      <w:r w:rsidR="00C76F03">
        <w:rPr>
          <w:rFonts w:ascii="Arial" w:hAnsi="Arial" w:cs="Arial"/>
          <w:bCs/>
          <w:kern w:val="0"/>
          <w14:ligatures w14:val="none"/>
        </w:rPr>
        <w:t>to S</w:t>
      </w:r>
      <w:r w:rsidRPr="008C13A4">
        <w:rPr>
          <w:rFonts w:ascii="Arial" w:hAnsi="Arial" w:cs="Arial"/>
          <w:bCs/>
          <w:kern w:val="0"/>
          <w14:ligatures w14:val="none"/>
        </w:rPr>
        <w:t xml:space="preserve">ycamore State Park </w:t>
      </w:r>
      <w:r w:rsidR="00C76F03">
        <w:rPr>
          <w:rFonts w:ascii="Arial" w:hAnsi="Arial" w:cs="Arial"/>
          <w:bCs/>
          <w:kern w:val="0"/>
          <w14:ligatures w14:val="none"/>
        </w:rPr>
        <w:t xml:space="preserve">for a pollinator garden </w:t>
      </w:r>
      <w:r w:rsidR="00121E2F">
        <w:rPr>
          <w:rFonts w:ascii="Arial" w:hAnsi="Arial" w:cs="Arial"/>
          <w:bCs/>
          <w:kern w:val="0"/>
          <w14:ligatures w14:val="none"/>
        </w:rPr>
        <w:t xml:space="preserve">next to their </w:t>
      </w:r>
      <w:r w:rsidRPr="008C13A4">
        <w:rPr>
          <w:rFonts w:ascii="Arial" w:hAnsi="Arial" w:cs="Arial"/>
          <w:bCs/>
          <w:kern w:val="0"/>
          <w14:ligatures w14:val="none"/>
        </w:rPr>
        <w:t>building</w:t>
      </w:r>
      <w:r w:rsidR="00121E2F">
        <w:rPr>
          <w:rFonts w:ascii="Arial" w:hAnsi="Arial" w:cs="Arial"/>
          <w:bCs/>
          <w:kern w:val="0"/>
          <w14:ligatures w14:val="none"/>
        </w:rPr>
        <w:t xml:space="preserve"> – waiting for them to complete </w:t>
      </w:r>
      <w:r w:rsidR="0071067E">
        <w:rPr>
          <w:rFonts w:ascii="Arial" w:hAnsi="Arial" w:cs="Arial"/>
          <w:bCs/>
          <w:kern w:val="0"/>
          <w14:ligatures w14:val="none"/>
        </w:rPr>
        <w:t>tree removal</w:t>
      </w:r>
      <w:r w:rsidR="00FE6DDC">
        <w:rPr>
          <w:rFonts w:ascii="Arial" w:hAnsi="Arial" w:cs="Arial"/>
          <w:bCs/>
          <w:kern w:val="0"/>
          <w14:ligatures w14:val="none"/>
        </w:rPr>
        <w:t xml:space="preserve">.  We will also plant wildflowers and trees </w:t>
      </w:r>
      <w:r w:rsidR="00D1122B">
        <w:rPr>
          <w:rFonts w:ascii="Arial" w:hAnsi="Arial" w:cs="Arial"/>
          <w:bCs/>
          <w:kern w:val="0"/>
          <w14:ligatures w14:val="none"/>
        </w:rPr>
        <w:t>after</w:t>
      </w:r>
      <w:r w:rsidR="0071067E">
        <w:rPr>
          <w:rFonts w:ascii="Arial" w:hAnsi="Arial" w:cs="Arial"/>
          <w:bCs/>
          <w:kern w:val="0"/>
          <w14:ligatures w14:val="none"/>
        </w:rPr>
        <w:t xml:space="preserve"> </w:t>
      </w:r>
      <w:r w:rsidR="00121E2F">
        <w:rPr>
          <w:rFonts w:ascii="Arial" w:hAnsi="Arial" w:cs="Arial"/>
          <w:bCs/>
          <w:kern w:val="0"/>
          <w14:ligatures w14:val="none"/>
        </w:rPr>
        <w:t>storm remediation</w:t>
      </w:r>
      <w:r w:rsidR="0051190D">
        <w:rPr>
          <w:rFonts w:ascii="Arial" w:hAnsi="Arial" w:cs="Arial"/>
          <w:bCs/>
          <w:kern w:val="0"/>
          <w14:ligatures w14:val="none"/>
        </w:rPr>
        <w:t xml:space="preserve"> </w:t>
      </w:r>
      <w:r w:rsidR="00D1122B">
        <w:rPr>
          <w:rFonts w:ascii="Arial" w:hAnsi="Arial" w:cs="Arial"/>
          <w:bCs/>
          <w:kern w:val="0"/>
          <w14:ligatures w14:val="none"/>
        </w:rPr>
        <w:t xml:space="preserve">is completed </w:t>
      </w:r>
      <w:r w:rsidR="0071067E">
        <w:rPr>
          <w:rFonts w:ascii="Arial" w:hAnsi="Arial" w:cs="Arial"/>
          <w:bCs/>
          <w:kern w:val="0"/>
          <w14:ligatures w14:val="none"/>
        </w:rPr>
        <w:t xml:space="preserve">along the </w:t>
      </w:r>
      <w:r w:rsidR="0051190D">
        <w:rPr>
          <w:rFonts w:ascii="Arial" w:hAnsi="Arial" w:cs="Arial"/>
          <w:bCs/>
          <w:kern w:val="0"/>
          <w14:ligatures w14:val="none"/>
        </w:rPr>
        <w:t>Watauga River trail.</w:t>
      </w:r>
      <w:r w:rsidRPr="008C13A4">
        <w:rPr>
          <w:rFonts w:ascii="Arial" w:hAnsi="Arial" w:cs="Arial"/>
          <w:bCs/>
          <w:kern w:val="0"/>
          <w14:ligatures w14:val="none"/>
        </w:rPr>
        <w:t xml:space="preserve"> </w:t>
      </w:r>
      <w:r w:rsidR="007508B7">
        <w:rPr>
          <w:rFonts w:ascii="Arial" w:hAnsi="Arial" w:cs="Arial"/>
          <w:bCs/>
          <w:kern w:val="0"/>
          <w14:ligatures w14:val="none"/>
        </w:rPr>
        <w:t>The</w:t>
      </w:r>
      <w:r w:rsidR="007D411A">
        <w:rPr>
          <w:rFonts w:ascii="Arial" w:hAnsi="Arial" w:cs="Arial"/>
          <w:bCs/>
          <w:kern w:val="0"/>
          <w14:ligatures w14:val="none"/>
        </w:rPr>
        <w:t xml:space="preserve"> park is also planning to </w:t>
      </w:r>
      <w:r w:rsidR="00C73AFB">
        <w:rPr>
          <w:rFonts w:ascii="Arial" w:hAnsi="Arial" w:cs="Arial"/>
          <w:bCs/>
          <w:kern w:val="0"/>
          <w14:ligatures w14:val="none"/>
        </w:rPr>
        <w:t>re-</w:t>
      </w:r>
      <w:r w:rsidR="007D411A">
        <w:rPr>
          <w:rFonts w:ascii="Arial" w:hAnsi="Arial" w:cs="Arial"/>
          <w:bCs/>
          <w:kern w:val="0"/>
          <w14:ligatures w14:val="none"/>
        </w:rPr>
        <w:t>pave</w:t>
      </w:r>
      <w:r w:rsidR="00C73AFB">
        <w:rPr>
          <w:rFonts w:ascii="Arial" w:hAnsi="Arial" w:cs="Arial"/>
          <w:bCs/>
          <w:kern w:val="0"/>
          <w14:ligatures w14:val="none"/>
        </w:rPr>
        <w:t xml:space="preserve"> portions of the Linear Trail</w:t>
      </w:r>
      <w:r w:rsidR="008E3E52">
        <w:rPr>
          <w:rFonts w:ascii="Arial" w:hAnsi="Arial" w:cs="Arial"/>
          <w:bCs/>
          <w:kern w:val="0"/>
          <w14:ligatures w14:val="none"/>
        </w:rPr>
        <w:t>.</w:t>
      </w:r>
    </w:p>
    <w:p w14:paraId="1E9784FE" w14:textId="69E89373" w:rsidR="001C1A23" w:rsidRDefault="00536F4C" w:rsidP="00536F4C">
      <w:pPr>
        <w:pStyle w:val="ListParagraph"/>
        <w:numPr>
          <w:ilvl w:val="0"/>
          <w:numId w:val="9"/>
        </w:numPr>
        <w:spacing w:after="0" w:line="240" w:lineRule="auto"/>
        <w:rPr>
          <w:rFonts w:ascii="Arial" w:hAnsi="Arial" w:cs="Arial"/>
          <w:bCs/>
          <w:kern w:val="0"/>
          <w14:ligatures w14:val="none"/>
        </w:rPr>
      </w:pPr>
      <w:r>
        <w:rPr>
          <w:rFonts w:ascii="Arial" w:hAnsi="Arial" w:cs="Arial"/>
          <w:bCs/>
          <w:kern w:val="0"/>
          <w14:ligatures w14:val="none"/>
        </w:rPr>
        <w:t xml:space="preserve">The </w:t>
      </w:r>
      <w:r w:rsidR="001C1A23" w:rsidRPr="00536F4C">
        <w:rPr>
          <w:rFonts w:ascii="Arial" w:hAnsi="Arial" w:cs="Arial"/>
          <w:bCs/>
          <w:kern w:val="0"/>
          <w14:ligatures w14:val="none"/>
        </w:rPr>
        <w:t>Great American Cleanup along the Tweetsie Trail from L</w:t>
      </w:r>
      <w:r w:rsidR="00AC407A">
        <w:rPr>
          <w:rFonts w:ascii="Arial" w:hAnsi="Arial" w:cs="Arial"/>
          <w:bCs/>
          <w:kern w:val="0"/>
          <w14:ligatures w14:val="none"/>
        </w:rPr>
        <w:t>i</w:t>
      </w:r>
      <w:r w:rsidR="001C1A23" w:rsidRPr="00536F4C">
        <w:rPr>
          <w:rFonts w:ascii="Arial" w:hAnsi="Arial" w:cs="Arial"/>
          <w:bCs/>
          <w:kern w:val="0"/>
          <w14:ligatures w14:val="none"/>
        </w:rPr>
        <w:t>on</w:t>
      </w:r>
      <w:r w:rsidR="00AC407A">
        <w:rPr>
          <w:rFonts w:ascii="Arial" w:hAnsi="Arial" w:cs="Arial"/>
          <w:bCs/>
          <w:kern w:val="0"/>
          <w14:ligatures w14:val="none"/>
        </w:rPr>
        <w:t>’</w:t>
      </w:r>
      <w:r w:rsidR="001C1A23" w:rsidRPr="00536F4C">
        <w:rPr>
          <w:rFonts w:ascii="Arial" w:hAnsi="Arial" w:cs="Arial"/>
          <w:bCs/>
          <w:kern w:val="0"/>
          <w14:ligatures w14:val="none"/>
        </w:rPr>
        <w:t xml:space="preserve">s Fields to Downtown </w:t>
      </w:r>
      <w:r w:rsidR="005D7C4E">
        <w:rPr>
          <w:rFonts w:ascii="Arial" w:hAnsi="Arial" w:cs="Arial"/>
          <w:bCs/>
          <w:kern w:val="0"/>
          <w14:ligatures w14:val="none"/>
        </w:rPr>
        <w:t>is s</w:t>
      </w:r>
      <w:r w:rsidR="001C1A23" w:rsidRPr="00536F4C">
        <w:rPr>
          <w:rFonts w:ascii="Arial" w:hAnsi="Arial" w:cs="Arial"/>
          <w:bCs/>
          <w:kern w:val="0"/>
          <w14:ligatures w14:val="none"/>
        </w:rPr>
        <w:t>cheduled for May 10</w:t>
      </w:r>
      <w:r w:rsidR="001C1A23" w:rsidRPr="00536F4C">
        <w:rPr>
          <w:rFonts w:ascii="Arial" w:hAnsi="Arial" w:cs="Arial"/>
          <w:bCs/>
          <w:kern w:val="0"/>
          <w:vertAlign w:val="superscript"/>
          <w14:ligatures w14:val="none"/>
        </w:rPr>
        <w:t>th</w:t>
      </w:r>
      <w:r w:rsidR="005D7C4E">
        <w:rPr>
          <w:rFonts w:ascii="Arial" w:hAnsi="Arial" w:cs="Arial"/>
          <w:bCs/>
          <w:kern w:val="0"/>
          <w14:ligatures w14:val="none"/>
        </w:rPr>
        <w:t xml:space="preserve">.  </w:t>
      </w:r>
      <w:r w:rsidR="00AC407A">
        <w:rPr>
          <w:rFonts w:ascii="Arial" w:hAnsi="Arial" w:cs="Arial"/>
          <w:bCs/>
          <w:kern w:val="0"/>
          <w14:ligatures w14:val="none"/>
        </w:rPr>
        <w:t xml:space="preserve">We will meet at Lion’s field </w:t>
      </w:r>
      <w:r w:rsidR="00B51B6A">
        <w:rPr>
          <w:rFonts w:ascii="Arial" w:hAnsi="Arial" w:cs="Arial"/>
          <w:bCs/>
          <w:kern w:val="0"/>
          <w14:ligatures w14:val="none"/>
        </w:rPr>
        <w:t>at 10am.</w:t>
      </w:r>
    </w:p>
    <w:p w14:paraId="742BDFE5" w14:textId="6B3EE286" w:rsidR="004E4149" w:rsidRPr="003B236F" w:rsidRDefault="00D560CB" w:rsidP="00885319">
      <w:pPr>
        <w:pStyle w:val="NoSpacing"/>
        <w:numPr>
          <w:ilvl w:val="0"/>
          <w:numId w:val="9"/>
        </w:numPr>
        <w:rPr>
          <w:b/>
        </w:rPr>
      </w:pPr>
      <w:r w:rsidRPr="004E4149">
        <w:rPr>
          <w:bCs/>
        </w:rPr>
        <w:t>We need to schedule</w:t>
      </w:r>
      <w:r w:rsidR="001C1A23" w:rsidRPr="004E4149">
        <w:rPr>
          <w:bCs/>
        </w:rPr>
        <w:t xml:space="preserve"> </w:t>
      </w:r>
      <w:r w:rsidRPr="004E4149">
        <w:rPr>
          <w:bCs/>
        </w:rPr>
        <w:t xml:space="preserve">a </w:t>
      </w:r>
      <w:r w:rsidR="001C1A23" w:rsidRPr="004E4149">
        <w:rPr>
          <w:bCs/>
        </w:rPr>
        <w:t>date for Milligan Highway Summer Cleanup</w:t>
      </w:r>
      <w:r w:rsidR="00392189" w:rsidRPr="004E4149">
        <w:rPr>
          <w:bCs/>
        </w:rPr>
        <w:t xml:space="preserve"> - </w:t>
      </w:r>
      <w:r w:rsidR="001C1A23" w:rsidRPr="004E4149">
        <w:rPr>
          <w:bCs/>
        </w:rPr>
        <w:t>scheduled June 14</w:t>
      </w:r>
      <w:r w:rsidR="001C1A23" w:rsidRPr="004E4149">
        <w:rPr>
          <w:bCs/>
          <w:vertAlign w:val="superscript"/>
        </w:rPr>
        <w:t>th</w:t>
      </w:r>
      <w:r w:rsidR="001C1A23" w:rsidRPr="004E4149">
        <w:rPr>
          <w:bCs/>
        </w:rPr>
        <w:t xml:space="preserve"> but need to move to another weekend</w:t>
      </w:r>
      <w:r w:rsidR="00DE4998" w:rsidRPr="004E4149">
        <w:rPr>
          <w:bCs/>
        </w:rPr>
        <w:t xml:space="preserve"> </w:t>
      </w:r>
      <w:r w:rsidR="00392189" w:rsidRPr="004E4149">
        <w:rPr>
          <w:bCs/>
        </w:rPr>
        <w:t>because</w:t>
      </w:r>
      <w:r w:rsidR="00DE4998" w:rsidRPr="004E4149">
        <w:rPr>
          <w:bCs/>
        </w:rPr>
        <w:t xml:space="preserve"> of conflict with Summer Park </w:t>
      </w:r>
      <w:r w:rsidR="00392189" w:rsidRPr="004E4149">
        <w:rPr>
          <w:bCs/>
        </w:rPr>
        <w:t>event</w:t>
      </w:r>
      <w:r w:rsidR="001C1A23" w:rsidRPr="004E4149">
        <w:rPr>
          <w:bCs/>
        </w:rPr>
        <w:t xml:space="preserve">. </w:t>
      </w:r>
      <w:r w:rsidR="000E704C" w:rsidRPr="004E4149">
        <w:rPr>
          <w:bCs/>
        </w:rPr>
        <w:t xml:space="preserve">A </w:t>
      </w:r>
      <w:r w:rsidR="000E704C" w:rsidRPr="003B236F">
        <w:rPr>
          <w:b/>
        </w:rPr>
        <w:t xml:space="preserve">motion was made to change the date to </w:t>
      </w:r>
      <w:r w:rsidR="001C1A23" w:rsidRPr="003B236F">
        <w:rPr>
          <w:b/>
        </w:rPr>
        <w:t>June 7</w:t>
      </w:r>
      <w:r w:rsidR="001C1A23" w:rsidRPr="003B236F">
        <w:rPr>
          <w:b/>
          <w:vertAlign w:val="superscript"/>
        </w:rPr>
        <w:t>th</w:t>
      </w:r>
      <w:r w:rsidR="009748CF" w:rsidRPr="003B236F">
        <w:rPr>
          <w:b/>
        </w:rPr>
        <w:t xml:space="preserve"> </w:t>
      </w:r>
      <w:r w:rsidR="009748CF" w:rsidRPr="0064095E">
        <w:rPr>
          <w:bCs/>
        </w:rPr>
        <w:t>b</w:t>
      </w:r>
      <w:r w:rsidR="009748CF" w:rsidRPr="003B236F">
        <w:rPr>
          <w:bCs/>
        </w:rPr>
        <w:t>y Don Hlavaty, seconded by Mike Simerly</w:t>
      </w:r>
      <w:r w:rsidR="004E4149" w:rsidRPr="003B236F">
        <w:rPr>
          <w:bCs/>
        </w:rPr>
        <w:t xml:space="preserve"> and </w:t>
      </w:r>
      <w:r w:rsidR="004E4149" w:rsidRPr="003B236F">
        <w:rPr>
          <w:b/>
        </w:rPr>
        <w:t>approved by members present.</w:t>
      </w:r>
    </w:p>
    <w:p w14:paraId="706D987F" w14:textId="0FA8742A" w:rsidR="004E4149" w:rsidRPr="00B51B6A" w:rsidRDefault="00885319" w:rsidP="004E4149">
      <w:pPr>
        <w:pStyle w:val="ListParagraph"/>
        <w:numPr>
          <w:ilvl w:val="0"/>
          <w:numId w:val="9"/>
        </w:numPr>
        <w:spacing w:after="0" w:line="240" w:lineRule="auto"/>
        <w:rPr>
          <w:rFonts w:ascii="Arial" w:hAnsi="Arial" w:cs="Arial"/>
          <w:bCs/>
          <w:kern w:val="0"/>
          <w14:ligatures w14:val="none"/>
        </w:rPr>
      </w:pPr>
      <w:r>
        <w:rPr>
          <w:rFonts w:ascii="Arial" w:hAnsi="Arial" w:cs="Arial"/>
          <w:bCs/>
          <w:kern w:val="0"/>
          <w14:ligatures w14:val="none"/>
        </w:rPr>
        <w:t xml:space="preserve">KCCB will participate in the Elizabethton Parks &amp; </w:t>
      </w:r>
      <w:r w:rsidR="009117BE">
        <w:rPr>
          <w:rFonts w:ascii="Arial" w:hAnsi="Arial" w:cs="Arial"/>
          <w:bCs/>
          <w:kern w:val="0"/>
          <w14:ligatures w14:val="none"/>
        </w:rPr>
        <w:t>R</w:t>
      </w:r>
      <w:r>
        <w:rPr>
          <w:rFonts w:ascii="Arial" w:hAnsi="Arial" w:cs="Arial"/>
          <w:bCs/>
          <w:kern w:val="0"/>
          <w14:ligatures w14:val="none"/>
        </w:rPr>
        <w:t xml:space="preserve">ecreation </w:t>
      </w:r>
      <w:r w:rsidR="004E2CC5">
        <w:rPr>
          <w:rFonts w:ascii="Arial" w:hAnsi="Arial" w:cs="Arial"/>
          <w:bCs/>
          <w:kern w:val="0"/>
          <w14:ligatures w14:val="none"/>
        </w:rPr>
        <w:t xml:space="preserve">Summer Concert Series this year. </w:t>
      </w:r>
      <w:r w:rsidR="009117BE" w:rsidRPr="001C1A23">
        <w:rPr>
          <w:rFonts w:ascii="Arial" w:hAnsi="Arial" w:cs="Arial"/>
          <w:bCs/>
          <w:kern w:val="0"/>
          <w14:ligatures w14:val="none"/>
        </w:rPr>
        <w:t>KCCB will be at Elizabethton Parks &amp; Recreation booth in the park</w:t>
      </w:r>
      <w:r w:rsidR="009A5B20">
        <w:rPr>
          <w:rFonts w:ascii="Arial" w:hAnsi="Arial" w:cs="Arial"/>
          <w:bCs/>
          <w:kern w:val="0"/>
          <w14:ligatures w14:val="none"/>
        </w:rPr>
        <w:t xml:space="preserve"> and</w:t>
      </w:r>
      <w:r w:rsidR="0040607F">
        <w:rPr>
          <w:rFonts w:ascii="Arial" w:hAnsi="Arial" w:cs="Arial"/>
          <w:bCs/>
          <w:kern w:val="0"/>
          <w14:ligatures w14:val="none"/>
        </w:rPr>
        <w:t xml:space="preserve"> </w:t>
      </w:r>
      <w:r w:rsidR="00836370">
        <w:rPr>
          <w:rFonts w:ascii="Arial" w:hAnsi="Arial" w:cs="Arial"/>
          <w:bCs/>
          <w:kern w:val="0"/>
          <w14:ligatures w14:val="none"/>
        </w:rPr>
        <w:t xml:space="preserve">provide booth </w:t>
      </w:r>
      <w:r w:rsidR="00836370">
        <w:rPr>
          <w:rFonts w:ascii="Arial" w:hAnsi="Arial" w:cs="Arial"/>
          <w:bCs/>
          <w:kern w:val="0"/>
          <w14:ligatures w14:val="none"/>
        </w:rPr>
        <w:lastRenderedPageBreak/>
        <w:t xml:space="preserve">coverage with KCCB </w:t>
      </w:r>
      <w:r w:rsidR="000F1D54">
        <w:rPr>
          <w:rFonts w:ascii="Arial" w:hAnsi="Arial" w:cs="Arial"/>
          <w:bCs/>
          <w:kern w:val="0"/>
          <w14:ligatures w14:val="none"/>
        </w:rPr>
        <w:t>giveaways</w:t>
      </w:r>
      <w:r w:rsidR="001C08E9">
        <w:rPr>
          <w:rFonts w:ascii="Arial" w:hAnsi="Arial" w:cs="Arial"/>
          <w:bCs/>
          <w:kern w:val="0"/>
          <w14:ligatures w14:val="none"/>
        </w:rPr>
        <w:t xml:space="preserve">.  We will </w:t>
      </w:r>
      <w:r w:rsidR="000F1D54">
        <w:rPr>
          <w:rFonts w:ascii="Arial" w:hAnsi="Arial" w:cs="Arial"/>
          <w:bCs/>
          <w:kern w:val="0"/>
          <w14:ligatures w14:val="none"/>
        </w:rPr>
        <w:t xml:space="preserve">also </w:t>
      </w:r>
      <w:r w:rsidR="00FC09F7">
        <w:rPr>
          <w:rFonts w:ascii="Arial" w:hAnsi="Arial" w:cs="Arial"/>
          <w:bCs/>
          <w:kern w:val="0"/>
          <w14:ligatures w14:val="none"/>
        </w:rPr>
        <w:t xml:space="preserve">provide recycle bins and trash pickup </w:t>
      </w:r>
      <w:r w:rsidR="000A669C">
        <w:rPr>
          <w:rFonts w:ascii="Arial" w:hAnsi="Arial" w:cs="Arial"/>
          <w:bCs/>
          <w:kern w:val="0"/>
          <w14:ligatures w14:val="none"/>
        </w:rPr>
        <w:t xml:space="preserve">during the events. </w:t>
      </w:r>
      <w:r w:rsidR="00AF04A6">
        <w:rPr>
          <w:rFonts w:ascii="Arial" w:hAnsi="Arial" w:cs="Arial"/>
          <w:bCs/>
          <w:kern w:val="0"/>
          <w14:ligatures w14:val="none"/>
        </w:rPr>
        <w:t xml:space="preserve">Coverage </w:t>
      </w:r>
      <w:r w:rsidR="000A669C">
        <w:rPr>
          <w:rFonts w:ascii="Arial" w:hAnsi="Arial" w:cs="Arial"/>
          <w:bCs/>
          <w:kern w:val="0"/>
          <w14:ligatures w14:val="none"/>
        </w:rPr>
        <w:t xml:space="preserve">assignments will be available </w:t>
      </w:r>
      <w:r w:rsidR="00243288">
        <w:rPr>
          <w:rFonts w:ascii="Arial" w:hAnsi="Arial" w:cs="Arial"/>
          <w:bCs/>
          <w:kern w:val="0"/>
          <w14:ligatures w14:val="none"/>
        </w:rPr>
        <w:t>at</w:t>
      </w:r>
      <w:r w:rsidR="000A669C">
        <w:rPr>
          <w:rFonts w:ascii="Arial" w:hAnsi="Arial" w:cs="Arial"/>
          <w:bCs/>
          <w:kern w:val="0"/>
          <w14:ligatures w14:val="none"/>
        </w:rPr>
        <w:t xml:space="preserve"> each event</w:t>
      </w:r>
      <w:r w:rsidR="00AF04A6">
        <w:rPr>
          <w:rFonts w:ascii="Arial" w:hAnsi="Arial" w:cs="Arial"/>
          <w:bCs/>
          <w:kern w:val="0"/>
          <w14:ligatures w14:val="none"/>
        </w:rPr>
        <w:t xml:space="preserve"> for board members/volunteers</w:t>
      </w:r>
      <w:r w:rsidR="000A669C">
        <w:rPr>
          <w:rFonts w:ascii="Arial" w:hAnsi="Arial" w:cs="Arial"/>
          <w:bCs/>
          <w:kern w:val="0"/>
          <w14:ligatures w14:val="none"/>
        </w:rPr>
        <w:t xml:space="preserve">.  </w:t>
      </w:r>
      <w:r w:rsidR="000F1D54">
        <w:rPr>
          <w:rFonts w:ascii="Arial" w:hAnsi="Arial" w:cs="Arial"/>
          <w:bCs/>
          <w:kern w:val="0"/>
          <w14:ligatures w14:val="none"/>
        </w:rPr>
        <w:t xml:space="preserve"> </w:t>
      </w:r>
      <w:r w:rsidR="00836370">
        <w:rPr>
          <w:rFonts w:ascii="Arial" w:hAnsi="Arial" w:cs="Arial"/>
          <w:bCs/>
          <w:kern w:val="0"/>
          <w14:ligatures w14:val="none"/>
        </w:rPr>
        <w:t xml:space="preserve"> </w:t>
      </w:r>
    </w:p>
    <w:p w14:paraId="62AC55C8" w14:textId="6E78A787" w:rsidR="001C1A23" w:rsidRPr="001C1A23" w:rsidRDefault="001C1A23" w:rsidP="001C1A23">
      <w:pPr>
        <w:pStyle w:val="ListParagraph"/>
        <w:numPr>
          <w:ilvl w:val="0"/>
          <w:numId w:val="8"/>
        </w:numPr>
        <w:spacing w:after="0" w:line="240" w:lineRule="auto"/>
        <w:rPr>
          <w:rFonts w:ascii="Arial" w:hAnsi="Arial" w:cs="Arial"/>
          <w:bCs/>
          <w:kern w:val="0"/>
          <w14:ligatures w14:val="none"/>
        </w:rPr>
      </w:pPr>
      <w:r w:rsidRPr="001C1A23">
        <w:rPr>
          <w:rFonts w:ascii="Arial" w:hAnsi="Arial" w:cs="Arial"/>
          <w:bCs/>
          <w:kern w:val="0"/>
          <w14:ligatures w14:val="none"/>
        </w:rPr>
        <w:t xml:space="preserve">Covered Bridge Jams </w:t>
      </w:r>
      <w:r w:rsidR="00F57E45">
        <w:rPr>
          <w:rFonts w:ascii="Arial" w:hAnsi="Arial" w:cs="Arial"/>
          <w:bCs/>
          <w:kern w:val="0"/>
          <w14:ligatures w14:val="none"/>
        </w:rPr>
        <w:t>–</w:t>
      </w:r>
      <w:r w:rsidR="001976BE">
        <w:rPr>
          <w:rFonts w:ascii="Arial" w:hAnsi="Arial" w:cs="Arial"/>
          <w:bCs/>
          <w:kern w:val="0"/>
          <w14:ligatures w14:val="none"/>
        </w:rPr>
        <w:t xml:space="preserve"> </w:t>
      </w:r>
      <w:r w:rsidR="00F57E45" w:rsidRPr="00F57E45">
        <w:rPr>
          <w:rFonts w:ascii="Arial" w:hAnsi="Arial" w:cs="Arial"/>
          <w:bCs/>
          <w:kern w:val="0"/>
          <w14:ligatures w14:val="none"/>
        </w:rPr>
        <w:t>“</w:t>
      </w:r>
      <w:r w:rsidRPr="001C1A23">
        <w:rPr>
          <w:rFonts w:ascii="Arial" w:hAnsi="Arial" w:cs="Arial"/>
          <w:bCs/>
          <w:kern w:val="0"/>
          <w14:ligatures w14:val="none"/>
        </w:rPr>
        <w:t>Bluegrass Jamboree</w:t>
      </w:r>
      <w:r w:rsidR="00F57E45" w:rsidRPr="00F57E45">
        <w:rPr>
          <w:rFonts w:ascii="Arial" w:hAnsi="Arial" w:cs="Arial"/>
          <w:bCs/>
          <w:kern w:val="0"/>
          <w14:ligatures w14:val="none"/>
        </w:rPr>
        <w:t>”</w:t>
      </w:r>
      <w:r w:rsidRPr="001C1A23">
        <w:rPr>
          <w:rFonts w:ascii="Arial" w:hAnsi="Arial" w:cs="Arial"/>
          <w:bCs/>
          <w:kern w:val="0"/>
          <w14:ligatures w14:val="none"/>
        </w:rPr>
        <w:t xml:space="preserve"> </w:t>
      </w:r>
      <w:r w:rsidR="00094BC7">
        <w:rPr>
          <w:rFonts w:ascii="Arial" w:hAnsi="Arial" w:cs="Arial"/>
          <w:bCs/>
          <w:kern w:val="0"/>
          <w14:ligatures w14:val="none"/>
        </w:rPr>
        <w:t xml:space="preserve">concert </w:t>
      </w:r>
      <w:r w:rsidR="00E23BEB">
        <w:rPr>
          <w:rFonts w:ascii="Arial" w:hAnsi="Arial" w:cs="Arial"/>
          <w:bCs/>
          <w:kern w:val="0"/>
          <w14:ligatures w14:val="none"/>
        </w:rPr>
        <w:t>J</w:t>
      </w:r>
      <w:r w:rsidRPr="001C1A23">
        <w:rPr>
          <w:rFonts w:ascii="Arial" w:hAnsi="Arial" w:cs="Arial"/>
          <w:bCs/>
          <w:kern w:val="0"/>
          <w14:ligatures w14:val="none"/>
        </w:rPr>
        <w:t>une 14</w:t>
      </w:r>
      <w:r w:rsidRPr="001C1A23">
        <w:rPr>
          <w:rFonts w:ascii="Arial" w:hAnsi="Arial" w:cs="Arial"/>
          <w:bCs/>
          <w:kern w:val="0"/>
          <w:vertAlign w:val="superscript"/>
          <w14:ligatures w14:val="none"/>
        </w:rPr>
        <w:t>th</w:t>
      </w:r>
      <w:r w:rsidRPr="001C1A23">
        <w:rPr>
          <w:rFonts w:ascii="Arial" w:hAnsi="Arial" w:cs="Arial"/>
          <w:bCs/>
          <w:kern w:val="0"/>
          <w14:ligatures w14:val="none"/>
        </w:rPr>
        <w:t>. Set up at about 4:00pm prior to 6:00pm festival with food trucks.</w:t>
      </w:r>
    </w:p>
    <w:p w14:paraId="0863D178" w14:textId="59CB6CB4" w:rsidR="001C1A23" w:rsidRPr="001C1A23" w:rsidRDefault="001C1A23" w:rsidP="001C1A23">
      <w:pPr>
        <w:numPr>
          <w:ilvl w:val="0"/>
          <w:numId w:val="8"/>
        </w:numPr>
        <w:spacing w:after="0" w:line="240" w:lineRule="auto"/>
        <w:contextualSpacing/>
        <w:rPr>
          <w:rFonts w:ascii="Arial" w:hAnsi="Arial" w:cs="Arial"/>
          <w:bCs/>
          <w:kern w:val="0"/>
          <w14:ligatures w14:val="none"/>
        </w:rPr>
      </w:pPr>
      <w:r w:rsidRPr="001C1A23">
        <w:rPr>
          <w:rFonts w:ascii="Arial" w:hAnsi="Arial" w:cs="Arial"/>
          <w:bCs/>
          <w:kern w:val="0"/>
          <w14:ligatures w14:val="none"/>
        </w:rPr>
        <w:t>Covered Bridge 4</w:t>
      </w:r>
      <w:r w:rsidRPr="001C1A23">
        <w:rPr>
          <w:rFonts w:ascii="Arial" w:hAnsi="Arial" w:cs="Arial"/>
          <w:bCs/>
          <w:kern w:val="0"/>
          <w:vertAlign w:val="superscript"/>
          <w14:ligatures w14:val="none"/>
        </w:rPr>
        <w:t>th</w:t>
      </w:r>
      <w:r w:rsidRPr="001C1A23">
        <w:rPr>
          <w:rFonts w:ascii="Arial" w:hAnsi="Arial" w:cs="Arial"/>
          <w:bCs/>
          <w:kern w:val="0"/>
          <w14:ligatures w14:val="none"/>
        </w:rPr>
        <w:t xml:space="preserve"> of July Festival –</w:t>
      </w:r>
      <w:r w:rsidR="00ED061C">
        <w:rPr>
          <w:rFonts w:ascii="Arial" w:hAnsi="Arial" w:cs="Arial"/>
          <w:bCs/>
          <w:kern w:val="0"/>
          <w14:ligatures w14:val="none"/>
        </w:rPr>
        <w:t xml:space="preserve"> </w:t>
      </w:r>
      <w:r w:rsidRPr="001C1A23">
        <w:rPr>
          <w:rFonts w:ascii="Arial" w:hAnsi="Arial" w:cs="Arial"/>
          <w:bCs/>
          <w:kern w:val="0"/>
          <w14:ligatures w14:val="none"/>
        </w:rPr>
        <w:t>Set up about 11:00am and ending with fireworks at 9:30pm</w:t>
      </w:r>
    </w:p>
    <w:p w14:paraId="7867AD13" w14:textId="45FAA56A" w:rsidR="001C1A23" w:rsidRPr="001C1A23" w:rsidRDefault="001C1A23" w:rsidP="001C1A23">
      <w:pPr>
        <w:numPr>
          <w:ilvl w:val="0"/>
          <w:numId w:val="8"/>
        </w:numPr>
        <w:spacing w:after="0" w:line="240" w:lineRule="auto"/>
        <w:contextualSpacing/>
        <w:rPr>
          <w:rFonts w:ascii="Arial" w:hAnsi="Arial" w:cs="Arial"/>
          <w:bCs/>
          <w:kern w:val="0"/>
          <w14:ligatures w14:val="none"/>
        </w:rPr>
      </w:pPr>
      <w:r w:rsidRPr="001C1A23">
        <w:rPr>
          <w:rFonts w:ascii="Arial" w:hAnsi="Arial" w:cs="Arial"/>
          <w:bCs/>
          <w:kern w:val="0"/>
          <w14:ligatures w14:val="none"/>
        </w:rPr>
        <w:t xml:space="preserve">Covered Bridge Jams – </w:t>
      </w:r>
      <w:proofErr w:type="spellStart"/>
      <w:r w:rsidRPr="001C1A23">
        <w:rPr>
          <w:rFonts w:ascii="Arial" w:hAnsi="Arial" w:cs="Arial"/>
          <w:bCs/>
          <w:kern w:val="0"/>
          <w14:ligatures w14:val="none"/>
        </w:rPr>
        <w:t>Rockin</w:t>
      </w:r>
      <w:proofErr w:type="spellEnd"/>
      <w:r w:rsidRPr="001C1A23">
        <w:rPr>
          <w:rFonts w:ascii="Arial" w:hAnsi="Arial" w:cs="Arial"/>
          <w:bCs/>
          <w:kern w:val="0"/>
          <w14:ligatures w14:val="none"/>
        </w:rPr>
        <w:t xml:space="preserve"> on the Doe Festival</w:t>
      </w:r>
      <w:r w:rsidR="00F9720E">
        <w:rPr>
          <w:rFonts w:ascii="Arial" w:hAnsi="Arial" w:cs="Arial"/>
          <w:bCs/>
          <w:kern w:val="0"/>
          <w14:ligatures w14:val="none"/>
        </w:rPr>
        <w:t xml:space="preserve"> concert. Set up a</w:t>
      </w:r>
      <w:r w:rsidRPr="001C1A23">
        <w:rPr>
          <w:rFonts w:ascii="Arial" w:hAnsi="Arial" w:cs="Arial"/>
          <w:bCs/>
          <w:kern w:val="0"/>
          <w14:ligatures w14:val="none"/>
        </w:rPr>
        <w:t>bout 3:00pm.</w:t>
      </w:r>
    </w:p>
    <w:p w14:paraId="20C5E1E0" w14:textId="7A06CCAA" w:rsidR="003C5E22" w:rsidRPr="003C7B49" w:rsidRDefault="001C1A23" w:rsidP="003C7B49">
      <w:pPr>
        <w:numPr>
          <w:ilvl w:val="0"/>
          <w:numId w:val="8"/>
        </w:numPr>
        <w:spacing w:after="0" w:line="240" w:lineRule="auto"/>
        <w:contextualSpacing/>
        <w:rPr>
          <w:rFonts w:ascii="Arial" w:hAnsi="Arial" w:cs="Arial"/>
          <w:bCs/>
          <w:kern w:val="0"/>
          <w14:ligatures w14:val="none"/>
        </w:rPr>
      </w:pPr>
      <w:r w:rsidRPr="001C1A23">
        <w:rPr>
          <w:rFonts w:ascii="Arial" w:hAnsi="Arial" w:cs="Arial"/>
          <w:bCs/>
          <w:kern w:val="0"/>
          <w14:ligatures w14:val="none"/>
        </w:rPr>
        <w:t>Covered Bridge Days Festival from Friday, September 19</w:t>
      </w:r>
      <w:r w:rsidRPr="001C1A23">
        <w:rPr>
          <w:rFonts w:ascii="Arial" w:hAnsi="Arial" w:cs="Arial"/>
          <w:bCs/>
          <w:kern w:val="0"/>
          <w:vertAlign w:val="superscript"/>
          <w14:ligatures w14:val="none"/>
        </w:rPr>
        <w:t>th</w:t>
      </w:r>
      <w:r w:rsidRPr="001C1A23">
        <w:rPr>
          <w:rFonts w:ascii="Arial" w:hAnsi="Arial" w:cs="Arial"/>
          <w:bCs/>
          <w:kern w:val="0"/>
          <w14:ligatures w14:val="none"/>
        </w:rPr>
        <w:t xml:space="preserve"> through Sunday, September 21</w:t>
      </w:r>
      <w:r w:rsidRPr="001C1A23">
        <w:rPr>
          <w:rFonts w:ascii="Arial" w:hAnsi="Arial" w:cs="Arial"/>
          <w:bCs/>
          <w:kern w:val="0"/>
          <w:vertAlign w:val="superscript"/>
          <w14:ligatures w14:val="none"/>
        </w:rPr>
        <w:t>st</w:t>
      </w:r>
      <w:r w:rsidR="00B354D9">
        <w:rPr>
          <w:rFonts w:ascii="Arial" w:hAnsi="Arial" w:cs="Arial"/>
          <w:bCs/>
          <w:kern w:val="0"/>
          <w14:ligatures w14:val="none"/>
        </w:rPr>
        <w:t xml:space="preserve">. </w:t>
      </w:r>
      <w:r w:rsidRPr="001C1A23">
        <w:rPr>
          <w:rFonts w:ascii="Arial" w:hAnsi="Arial" w:cs="Arial"/>
          <w:bCs/>
          <w:kern w:val="0"/>
          <w14:ligatures w14:val="none"/>
        </w:rPr>
        <w:t xml:space="preserve">KCCB will be at Elizabethton Parks &amp; Recreation booth on all three days. </w:t>
      </w:r>
    </w:p>
    <w:p w14:paraId="2AC0614A" w14:textId="77777777" w:rsidR="00FA46FE" w:rsidRDefault="003C7B49" w:rsidP="003C7B49">
      <w:pPr>
        <w:pStyle w:val="ListParagraph"/>
        <w:numPr>
          <w:ilvl w:val="0"/>
          <w:numId w:val="12"/>
        </w:numPr>
        <w:spacing w:after="0" w:line="240" w:lineRule="auto"/>
        <w:rPr>
          <w:rFonts w:ascii="Arial" w:hAnsi="Arial" w:cs="Arial"/>
          <w:bCs/>
          <w:kern w:val="0"/>
          <w14:ligatures w14:val="none"/>
        </w:rPr>
      </w:pPr>
      <w:r w:rsidRPr="003C7B49">
        <w:rPr>
          <w:rFonts w:ascii="Arial" w:hAnsi="Arial" w:cs="Arial"/>
          <w:bCs/>
          <w:kern w:val="0"/>
          <w14:ligatures w14:val="none"/>
        </w:rPr>
        <w:t>Projects from Caleb Krebs</w:t>
      </w:r>
      <w:r w:rsidR="0083437B">
        <w:rPr>
          <w:rFonts w:ascii="Arial" w:hAnsi="Arial" w:cs="Arial"/>
          <w:bCs/>
          <w:kern w:val="0"/>
          <w14:ligatures w14:val="none"/>
        </w:rPr>
        <w:t>, Dave Nanney</w:t>
      </w:r>
      <w:r w:rsidRPr="003C7B49">
        <w:rPr>
          <w:rFonts w:ascii="Arial" w:hAnsi="Arial" w:cs="Arial"/>
          <w:bCs/>
          <w:kern w:val="0"/>
          <w14:ligatures w14:val="none"/>
        </w:rPr>
        <w:t xml:space="preserve"> and Seth Hice will be discussed at the next meeting since they are absent.</w:t>
      </w:r>
    </w:p>
    <w:p w14:paraId="7F339C6D" w14:textId="77777777" w:rsidR="002142FC" w:rsidRDefault="00041AD8" w:rsidP="00FA46FE">
      <w:pPr>
        <w:pStyle w:val="NoSpacing"/>
        <w:numPr>
          <w:ilvl w:val="0"/>
          <w:numId w:val="12"/>
        </w:numPr>
        <w:rPr>
          <w:b/>
          <w:bCs/>
        </w:rPr>
      </w:pPr>
      <w:r>
        <w:rPr>
          <w:bCs/>
        </w:rPr>
        <w:t xml:space="preserve">Ed Basconi </w:t>
      </w:r>
      <w:r w:rsidR="00BF6033">
        <w:rPr>
          <w:bCs/>
        </w:rPr>
        <w:t xml:space="preserve">reported </w:t>
      </w:r>
      <w:r w:rsidR="00612F4B">
        <w:rPr>
          <w:bCs/>
        </w:rPr>
        <w:t xml:space="preserve">that </w:t>
      </w:r>
      <w:r>
        <w:rPr>
          <w:bCs/>
        </w:rPr>
        <w:t xml:space="preserve">the Elizabethton High School seed project </w:t>
      </w:r>
      <w:r w:rsidR="008E4F49">
        <w:rPr>
          <w:bCs/>
        </w:rPr>
        <w:t>h</w:t>
      </w:r>
      <w:r w:rsidR="00FE1F8E">
        <w:rPr>
          <w:bCs/>
        </w:rPr>
        <w:t>as</w:t>
      </w:r>
      <w:r w:rsidR="008E4F49">
        <w:rPr>
          <w:bCs/>
        </w:rPr>
        <w:t xml:space="preserve"> been </w:t>
      </w:r>
      <w:r w:rsidR="00504164">
        <w:rPr>
          <w:bCs/>
        </w:rPr>
        <w:t>completed</w:t>
      </w:r>
      <w:r w:rsidR="003674AE">
        <w:rPr>
          <w:bCs/>
        </w:rPr>
        <w:t xml:space="preserve"> and brought all the seeds to the meeting</w:t>
      </w:r>
      <w:r w:rsidR="00BF6033">
        <w:rPr>
          <w:bCs/>
        </w:rPr>
        <w:t>.</w:t>
      </w:r>
      <w:r w:rsidR="00CA6EEA">
        <w:rPr>
          <w:bCs/>
        </w:rPr>
        <w:t xml:space="preserve">  He labeled packages of seeds for </w:t>
      </w:r>
      <w:r w:rsidR="009D39F4">
        <w:rPr>
          <w:bCs/>
        </w:rPr>
        <w:t>use in our pollinator gardens.</w:t>
      </w:r>
      <w:r w:rsidR="00BF6033">
        <w:rPr>
          <w:bCs/>
        </w:rPr>
        <w:t xml:space="preserve">  S</w:t>
      </w:r>
      <w:r w:rsidR="00AC6F01">
        <w:rPr>
          <w:bCs/>
        </w:rPr>
        <w:t xml:space="preserve">tudents made 300 </w:t>
      </w:r>
      <w:r w:rsidR="00BF6033">
        <w:rPr>
          <w:bCs/>
        </w:rPr>
        <w:t>seed packets and</w:t>
      </w:r>
      <w:r w:rsidR="005113A0">
        <w:rPr>
          <w:bCs/>
        </w:rPr>
        <w:t xml:space="preserve"> labeled 1000 pre-packaged seed packets.</w:t>
      </w:r>
      <w:r w:rsidR="00612F4B">
        <w:rPr>
          <w:bCs/>
        </w:rPr>
        <w:t xml:space="preserve"> </w:t>
      </w:r>
      <w:r w:rsidR="008B6265">
        <w:rPr>
          <w:bCs/>
        </w:rPr>
        <w:t xml:space="preserve">Packets </w:t>
      </w:r>
      <w:r w:rsidR="00813998">
        <w:rPr>
          <w:bCs/>
        </w:rPr>
        <w:t xml:space="preserve">include several varieties of wildflowers.  </w:t>
      </w:r>
      <w:r w:rsidR="00CD58D3">
        <w:rPr>
          <w:bCs/>
        </w:rPr>
        <w:t>A lunch party was budgeted for the class</w:t>
      </w:r>
      <w:r w:rsidR="004B4ADB">
        <w:rPr>
          <w:bCs/>
        </w:rPr>
        <w:t xml:space="preserve">.  A </w:t>
      </w:r>
      <w:r w:rsidR="004B4ADB" w:rsidRPr="00B25700">
        <w:rPr>
          <w:b/>
        </w:rPr>
        <w:t xml:space="preserve">motion was made </w:t>
      </w:r>
      <w:r w:rsidR="0078475F" w:rsidRPr="00B25700">
        <w:rPr>
          <w:b/>
        </w:rPr>
        <w:t>for purchase lunch for the students within budget</w:t>
      </w:r>
      <w:r w:rsidR="0078475F">
        <w:rPr>
          <w:bCs/>
        </w:rPr>
        <w:t xml:space="preserve"> by </w:t>
      </w:r>
      <w:r w:rsidR="00B25700">
        <w:rPr>
          <w:bCs/>
        </w:rPr>
        <w:t xml:space="preserve">Don Hlavaty, seconded by Ed Jordan and </w:t>
      </w:r>
      <w:proofErr w:type="spellStart"/>
      <w:r w:rsidR="002142FC" w:rsidRPr="001862E2">
        <w:rPr>
          <w:b/>
          <w:bCs/>
        </w:rPr>
        <w:t>unaminously</w:t>
      </w:r>
      <w:proofErr w:type="spellEnd"/>
      <w:r w:rsidR="002142FC">
        <w:t xml:space="preserve"> </w:t>
      </w:r>
      <w:r w:rsidR="002142FC" w:rsidRPr="00BA6271">
        <w:rPr>
          <w:b/>
          <w:bCs/>
        </w:rPr>
        <w:t>approved.</w:t>
      </w:r>
    </w:p>
    <w:p w14:paraId="3BE7C3CC" w14:textId="2D7653D7" w:rsidR="003C7B49" w:rsidRPr="00BA4B9C" w:rsidRDefault="00624298" w:rsidP="003C5E22">
      <w:pPr>
        <w:pStyle w:val="ListParagraph"/>
        <w:numPr>
          <w:ilvl w:val="0"/>
          <w:numId w:val="12"/>
        </w:numPr>
        <w:spacing w:after="0" w:line="240" w:lineRule="auto"/>
        <w:rPr>
          <w:rFonts w:ascii="Arial" w:hAnsi="Arial" w:cs="Arial"/>
          <w:bCs/>
          <w:kern w:val="0"/>
          <w14:ligatures w14:val="none"/>
        </w:rPr>
      </w:pPr>
      <w:r>
        <w:rPr>
          <w:rFonts w:ascii="Arial" w:hAnsi="Arial" w:cs="Arial"/>
          <w:bCs/>
        </w:rPr>
        <w:t xml:space="preserve">Ed Basconi and Lisa Vezzosi will schedule </w:t>
      </w:r>
      <w:r w:rsidR="00124814">
        <w:rPr>
          <w:rFonts w:ascii="Arial" w:hAnsi="Arial" w:cs="Arial"/>
          <w:bCs/>
        </w:rPr>
        <w:t>and deliver lunch</w:t>
      </w:r>
      <w:r w:rsidR="00502638">
        <w:rPr>
          <w:rFonts w:ascii="Arial" w:hAnsi="Arial" w:cs="Arial"/>
          <w:bCs/>
        </w:rPr>
        <w:t xml:space="preserve"> with Jessica Hayes </w:t>
      </w:r>
      <w:r w:rsidR="00AA5712">
        <w:rPr>
          <w:rFonts w:ascii="Arial" w:hAnsi="Arial" w:cs="Arial"/>
          <w:bCs/>
        </w:rPr>
        <w:t xml:space="preserve">at the high school. </w:t>
      </w:r>
    </w:p>
    <w:p w14:paraId="558E83CA" w14:textId="163D1C8F" w:rsidR="00BA4B9C" w:rsidRPr="008D220F" w:rsidRDefault="001F2B69" w:rsidP="003C5E22">
      <w:pPr>
        <w:pStyle w:val="ListParagraph"/>
        <w:numPr>
          <w:ilvl w:val="0"/>
          <w:numId w:val="12"/>
        </w:numPr>
        <w:spacing w:after="0" w:line="240" w:lineRule="auto"/>
        <w:rPr>
          <w:rFonts w:ascii="Arial" w:hAnsi="Arial" w:cs="Arial"/>
          <w:bCs/>
          <w:kern w:val="0"/>
          <w14:ligatures w14:val="none"/>
        </w:rPr>
      </w:pPr>
      <w:r>
        <w:rPr>
          <w:rFonts w:ascii="Arial" w:hAnsi="Arial" w:cs="Arial"/>
          <w:bCs/>
        </w:rPr>
        <w:t>An update on the Carter County signage will be discussed at the next meeting</w:t>
      </w:r>
      <w:r w:rsidR="0030138D">
        <w:rPr>
          <w:rFonts w:ascii="Arial" w:hAnsi="Arial" w:cs="Arial"/>
          <w:bCs/>
        </w:rPr>
        <w:t xml:space="preserve">.  </w:t>
      </w:r>
      <w:r w:rsidR="00BA3EE1">
        <w:rPr>
          <w:rFonts w:ascii="Arial" w:hAnsi="Arial" w:cs="Arial"/>
          <w:bCs/>
        </w:rPr>
        <w:t>We are trying to arrange a meeting with Carter County</w:t>
      </w:r>
      <w:r w:rsidR="005C37E6">
        <w:rPr>
          <w:rFonts w:ascii="Arial" w:hAnsi="Arial" w:cs="Arial"/>
          <w:bCs/>
        </w:rPr>
        <w:t xml:space="preserve"> to discuss installation.  </w:t>
      </w:r>
      <w:r w:rsidR="00937A0C">
        <w:rPr>
          <w:rFonts w:ascii="Arial" w:hAnsi="Arial" w:cs="Arial"/>
          <w:bCs/>
        </w:rPr>
        <w:t>The signage</w:t>
      </w:r>
      <w:r w:rsidR="005C37E6">
        <w:rPr>
          <w:rFonts w:ascii="Arial" w:hAnsi="Arial" w:cs="Arial"/>
          <w:bCs/>
        </w:rPr>
        <w:t xml:space="preserve"> at both Happy Trails Park and </w:t>
      </w:r>
      <w:r w:rsidR="008303A7">
        <w:rPr>
          <w:rFonts w:ascii="Arial" w:hAnsi="Arial" w:cs="Arial"/>
          <w:bCs/>
        </w:rPr>
        <w:t xml:space="preserve">Hershel’s Landing was </w:t>
      </w:r>
      <w:r w:rsidR="005E6CED">
        <w:rPr>
          <w:rFonts w:ascii="Arial" w:hAnsi="Arial" w:cs="Arial"/>
          <w:bCs/>
        </w:rPr>
        <w:t xml:space="preserve">destroyed and Carter County will need to determine if these signs should be </w:t>
      </w:r>
      <w:r w:rsidR="00937A0C">
        <w:rPr>
          <w:rFonts w:ascii="Arial" w:hAnsi="Arial" w:cs="Arial"/>
          <w:bCs/>
        </w:rPr>
        <w:t>re</w:t>
      </w:r>
      <w:r w:rsidR="005E6CED">
        <w:rPr>
          <w:rFonts w:ascii="Arial" w:hAnsi="Arial" w:cs="Arial"/>
          <w:bCs/>
        </w:rPr>
        <w:t>placed</w:t>
      </w:r>
      <w:r w:rsidR="00937A0C">
        <w:rPr>
          <w:rFonts w:ascii="Arial" w:hAnsi="Arial" w:cs="Arial"/>
          <w:bCs/>
        </w:rPr>
        <w:t>.</w:t>
      </w:r>
    </w:p>
    <w:p w14:paraId="08F91FF2" w14:textId="77777777" w:rsidR="008D220F" w:rsidRDefault="008D220F" w:rsidP="008D220F">
      <w:pPr>
        <w:spacing w:after="0" w:line="240" w:lineRule="auto"/>
        <w:rPr>
          <w:rFonts w:ascii="Arial" w:hAnsi="Arial" w:cs="Arial"/>
          <w:bCs/>
          <w:kern w:val="0"/>
          <w14:ligatures w14:val="none"/>
        </w:rPr>
      </w:pPr>
    </w:p>
    <w:p w14:paraId="135EB2B5" w14:textId="77777777" w:rsidR="008D220F" w:rsidRPr="00380848" w:rsidRDefault="008D220F" w:rsidP="008D220F">
      <w:pPr>
        <w:pStyle w:val="NoSpacing"/>
        <w:rPr>
          <w:b/>
          <w:i/>
          <w:iCs/>
        </w:rPr>
      </w:pPr>
      <w:r w:rsidRPr="00380848">
        <w:rPr>
          <w:b/>
          <w:i/>
          <w:iCs/>
        </w:rPr>
        <w:t>Adjournment:</w:t>
      </w:r>
    </w:p>
    <w:p w14:paraId="32FA749D" w14:textId="0675629F" w:rsidR="008D220F" w:rsidRPr="009D46A9" w:rsidRDefault="008D220F" w:rsidP="008D220F">
      <w:pPr>
        <w:pStyle w:val="NoSpacing"/>
        <w:numPr>
          <w:ilvl w:val="0"/>
          <w:numId w:val="13"/>
        </w:numPr>
        <w:rPr>
          <w:bCs/>
        </w:rPr>
      </w:pPr>
      <w:r w:rsidRPr="0063077F">
        <w:rPr>
          <w:bCs/>
        </w:rPr>
        <w:t>A</w:t>
      </w:r>
      <w:r w:rsidRPr="005767D2">
        <w:rPr>
          <w:b/>
        </w:rPr>
        <w:t xml:space="preserve"> motion was made to adjourn the meeting </w:t>
      </w:r>
      <w:r w:rsidRPr="0063077F">
        <w:rPr>
          <w:bCs/>
        </w:rPr>
        <w:t xml:space="preserve">by </w:t>
      </w:r>
      <w:r w:rsidR="007167BF">
        <w:rPr>
          <w:bCs/>
        </w:rPr>
        <w:t>Ed Jordan</w:t>
      </w:r>
      <w:r w:rsidRPr="0063077F">
        <w:rPr>
          <w:bCs/>
        </w:rPr>
        <w:t xml:space="preserve">, seconded by </w:t>
      </w:r>
      <w:r>
        <w:rPr>
          <w:bCs/>
        </w:rPr>
        <w:t>Ed Basconi a</w:t>
      </w:r>
      <w:r w:rsidRPr="0063077F">
        <w:rPr>
          <w:bCs/>
        </w:rPr>
        <w:t>nd</w:t>
      </w:r>
      <w:r w:rsidR="006B48B8">
        <w:rPr>
          <w:bCs/>
        </w:rPr>
        <w:t xml:space="preserve"> </w:t>
      </w:r>
      <w:proofErr w:type="spellStart"/>
      <w:r w:rsidR="006B48B8" w:rsidRPr="001862E2">
        <w:rPr>
          <w:b/>
          <w:bCs/>
        </w:rPr>
        <w:t>unaminously</w:t>
      </w:r>
      <w:proofErr w:type="spellEnd"/>
      <w:r w:rsidR="006B48B8">
        <w:t xml:space="preserve"> </w:t>
      </w:r>
      <w:r w:rsidR="006B48B8" w:rsidRPr="00BA6271">
        <w:rPr>
          <w:b/>
          <w:bCs/>
        </w:rPr>
        <w:t>approved.</w:t>
      </w:r>
      <w:r w:rsidRPr="009D46A9">
        <w:rPr>
          <w:bCs/>
        </w:rPr>
        <w:t xml:space="preserve"> The meeting was adjourned at </w:t>
      </w:r>
      <w:r w:rsidR="003D1813">
        <w:rPr>
          <w:bCs/>
        </w:rPr>
        <w:t>12</w:t>
      </w:r>
      <w:r w:rsidRPr="009D46A9">
        <w:rPr>
          <w:bCs/>
        </w:rPr>
        <w:t>:</w:t>
      </w:r>
      <w:r w:rsidR="003D1813">
        <w:rPr>
          <w:bCs/>
        </w:rPr>
        <w:t>45</w:t>
      </w:r>
      <w:r>
        <w:rPr>
          <w:bCs/>
        </w:rPr>
        <w:t>p</w:t>
      </w:r>
      <w:r w:rsidRPr="009D46A9">
        <w:rPr>
          <w:bCs/>
        </w:rPr>
        <w:t>m.</w:t>
      </w:r>
    </w:p>
    <w:p w14:paraId="4D5880FA" w14:textId="77777777" w:rsidR="008D220F" w:rsidRDefault="008D220F" w:rsidP="008D220F">
      <w:pPr>
        <w:pStyle w:val="NoSpacing"/>
        <w:rPr>
          <w:bCs/>
        </w:rPr>
      </w:pPr>
    </w:p>
    <w:p w14:paraId="5758DDC5" w14:textId="77777777" w:rsidR="008D220F" w:rsidRDefault="008D220F" w:rsidP="008D220F">
      <w:pPr>
        <w:pStyle w:val="NoSpacing"/>
      </w:pPr>
      <w:r>
        <w:rPr>
          <w:bCs/>
        </w:rPr>
        <w:t>Submitted by: Mary Ellen Hlavaty, Secretary</w:t>
      </w:r>
    </w:p>
    <w:p w14:paraId="3045CCD0" w14:textId="77777777" w:rsidR="008D220F" w:rsidRPr="008D220F" w:rsidRDefault="008D220F" w:rsidP="008D220F">
      <w:pPr>
        <w:spacing w:after="0" w:line="240" w:lineRule="auto"/>
        <w:rPr>
          <w:rFonts w:ascii="Arial" w:hAnsi="Arial" w:cs="Arial"/>
          <w:bCs/>
          <w:kern w:val="0"/>
          <w14:ligatures w14:val="none"/>
        </w:rPr>
      </w:pPr>
    </w:p>
    <w:p w14:paraId="549EE404" w14:textId="77777777" w:rsidR="00937A0C" w:rsidRDefault="00937A0C" w:rsidP="00937A0C">
      <w:pPr>
        <w:spacing w:after="0" w:line="240" w:lineRule="auto"/>
        <w:rPr>
          <w:rFonts w:ascii="Arial" w:hAnsi="Arial" w:cs="Arial"/>
          <w:bCs/>
          <w:kern w:val="0"/>
          <w14:ligatures w14:val="none"/>
        </w:rPr>
      </w:pPr>
    </w:p>
    <w:p w14:paraId="18846993" w14:textId="77777777" w:rsidR="00937A0C" w:rsidRPr="00937A0C" w:rsidRDefault="00937A0C" w:rsidP="00937A0C">
      <w:pPr>
        <w:spacing w:after="0" w:line="240" w:lineRule="auto"/>
        <w:rPr>
          <w:rFonts w:ascii="Arial" w:hAnsi="Arial" w:cs="Arial"/>
          <w:bCs/>
          <w:kern w:val="0"/>
          <w14:ligatures w14:val="none"/>
        </w:rPr>
      </w:pPr>
    </w:p>
    <w:p w14:paraId="21DE97A8" w14:textId="2F3F666F" w:rsidR="008303A7" w:rsidRPr="008303A7" w:rsidRDefault="008303A7" w:rsidP="008303A7">
      <w:pPr>
        <w:spacing w:after="0" w:line="240" w:lineRule="auto"/>
        <w:rPr>
          <w:rFonts w:ascii="Arial" w:hAnsi="Arial" w:cs="Arial"/>
          <w:bCs/>
          <w:kern w:val="0"/>
          <w14:ligatures w14:val="none"/>
        </w:rPr>
      </w:pPr>
    </w:p>
    <w:p w14:paraId="11E9E283" w14:textId="77777777" w:rsidR="00B354D9" w:rsidRPr="001C29E9" w:rsidRDefault="00B354D9" w:rsidP="001C29E9">
      <w:pPr>
        <w:spacing w:after="0" w:line="240" w:lineRule="auto"/>
        <w:ind w:left="1080"/>
        <w:rPr>
          <w:rFonts w:ascii="Arial" w:hAnsi="Arial" w:cs="Arial"/>
          <w:bCs/>
          <w:kern w:val="0"/>
          <w14:ligatures w14:val="none"/>
        </w:rPr>
      </w:pPr>
    </w:p>
    <w:p w14:paraId="71454642" w14:textId="77777777" w:rsidR="001C1A23" w:rsidRPr="001C1A23" w:rsidRDefault="001C1A23" w:rsidP="001C1A23">
      <w:pPr>
        <w:spacing w:after="0" w:line="240" w:lineRule="auto"/>
        <w:rPr>
          <w:b/>
          <w:kern w:val="0"/>
          <w14:ligatures w14:val="none"/>
        </w:rPr>
      </w:pPr>
    </w:p>
    <w:p w14:paraId="3E8D81DA" w14:textId="77777777" w:rsidR="001C1A23" w:rsidRPr="006337EC" w:rsidRDefault="001C1A23" w:rsidP="00872DE5">
      <w:pPr>
        <w:pStyle w:val="NoSpacing"/>
        <w:ind w:left="720"/>
      </w:pPr>
    </w:p>
    <w:p w14:paraId="75019E13" w14:textId="77777777" w:rsidR="001B6D7F" w:rsidRDefault="001B6D7F" w:rsidP="001B6D7F">
      <w:pPr>
        <w:pStyle w:val="NoSpacing"/>
        <w:rPr>
          <w:b/>
          <w:bCs/>
          <w:i/>
          <w:iCs/>
        </w:rPr>
      </w:pPr>
    </w:p>
    <w:p w14:paraId="4D6F2CFD" w14:textId="45307A54" w:rsidR="006563E2" w:rsidRDefault="001B6D7F" w:rsidP="006563E2">
      <w:pPr>
        <w:pStyle w:val="NoSpacing"/>
        <w:rPr>
          <w:bCs/>
        </w:rPr>
      </w:pPr>
      <w:r>
        <w:rPr>
          <w:bCs/>
        </w:rPr>
        <w:t xml:space="preserve"> </w:t>
      </w:r>
    </w:p>
    <w:p w14:paraId="05AC7AC8" w14:textId="77777777" w:rsidR="001B6D7F" w:rsidRDefault="001B6D7F" w:rsidP="006563E2">
      <w:pPr>
        <w:pStyle w:val="NoSpacing"/>
        <w:rPr>
          <w:bCs/>
        </w:rPr>
      </w:pPr>
    </w:p>
    <w:p w14:paraId="1E871C50" w14:textId="77777777" w:rsidR="001B6D7F" w:rsidRDefault="001B6D7F" w:rsidP="006563E2">
      <w:pPr>
        <w:pStyle w:val="NoSpacing"/>
        <w:rPr>
          <w:bCs/>
        </w:rPr>
      </w:pPr>
    </w:p>
    <w:p w14:paraId="3D1DD03C" w14:textId="77777777" w:rsidR="006563E2" w:rsidRDefault="006563E2" w:rsidP="006563E2">
      <w:pPr>
        <w:pStyle w:val="NoSpacing"/>
        <w:rPr>
          <w:bCs/>
        </w:rPr>
      </w:pPr>
    </w:p>
    <w:p w14:paraId="0E45811B" w14:textId="77777777" w:rsidR="006563E2" w:rsidRDefault="006563E2" w:rsidP="006563E2">
      <w:pPr>
        <w:pStyle w:val="NoSpacing"/>
        <w:rPr>
          <w:bCs/>
        </w:rPr>
      </w:pPr>
    </w:p>
    <w:p w14:paraId="3AD68740" w14:textId="77777777" w:rsidR="006563E2" w:rsidRPr="00BA6271" w:rsidRDefault="006563E2" w:rsidP="006563E2">
      <w:pPr>
        <w:pStyle w:val="NoSpacing"/>
        <w:rPr>
          <w:b/>
          <w:bCs/>
        </w:rPr>
      </w:pPr>
    </w:p>
    <w:p w14:paraId="0F3D396C" w14:textId="77777777" w:rsidR="00352D48" w:rsidRDefault="00352D48"/>
    <w:sectPr w:rsidR="00352D48" w:rsidSect="00111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6BA6"/>
    <w:multiLevelType w:val="hybridMultilevel"/>
    <w:tmpl w:val="250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C0E"/>
    <w:multiLevelType w:val="hybridMultilevel"/>
    <w:tmpl w:val="E5BC0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8E6A75"/>
    <w:multiLevelType w:val="hybridMultilevel"/>
    <w:tmpl w:val="A4BC5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9E35CC"/>
    <w:multiLevelType w:val="hybridMultilevel"/>
    <w:tmpl w:val="F360645E"/>
    <w:lvl w:ilvl="0" w:tplc="6D4EBA78">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E28B0"/>
    <w:multiLevelType w:val="hybridMultilevel"/>
    <w:tmpl w:val="42C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540E5"/>
    <w:multiLevelType w:val="hybridMultilevel"/>
    <w:tmpl w:val="6C509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E567EE"/>
    <w:multiLevelType w:val="hybridMultilevel"/>
    <w:tmpl w:val="D11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70537"/>
    <w:multiLevelType w:val="hybridMultilevel"/>
    <w:tmpl w:val="61F8D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F37D7"/>
    <w:multiLevelType w:val="hybridMultilevel"/>
    <w:tmpl w:val="DD88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1710E"/>
    <w:multiLevelType w:val="hybridMultilevel"/>
    <w:tmpl w:val="C688C6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0E20DE"/>
    <w:multiLevelType w:val="hybridMultilevel"/>
    <w:tmpl w:val="562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341F3"/>
    <w:multiLevelType w:val="hybridMultilevel"/>
    <w:tmpl w:val="6E3EC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237F1B"/>
    <w:multiLevelType w:val="hybridMultilevel"/>
    <w:tmpl w:val="F8EC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2981735">
    <w:abstractNumId w:val="2"/>
  </w:num>
  <w:num w:numId="2" w16cid:durableId="625818280">
    <w:abstractNumId w:val="0"/>
  </w:num>
  <w:num w:numId="3" w16cid:durableId="2058896262">
    <w:abstractNumId w:val="4"/>
  </w:num>
  <w:num w:numId="4" w16cid:durableId="2146004846">
    <w:abstractNumId w:val="5"/>
  </w:num>
  <w:num w:numId="5" w16cid:durableId="1093744967">
    <w:abstractNumId w:val="1"/>
  </w:num>
  <w:num w:numId="6" w16cid:durableId="1200315112">
    <w:abstractNumId w:val="6"/>
  </w:num>
  <w:num w:numId="7" w16cid:durableId="1765689917">
    <w:abstractNumId w:val="3"/>
  </w:num>
  <w:num w:numId="8" w16cid:durableId="357313947">
    <w:abstractNumId w:val="9"/>
  </w:num>
  <w:num w:numId="9" w16cid:durableId="1027949197">
    <w:abstractNumId w:val="10"/>
  </w:num>
  <w:num w:numId="10" w16cid:durableId="1662079753">
    <w:abstractNumId w:val="7"/>
  </w:num>
  <w:num w:numId="11" w16cid:durableId="66344404">
    <w:abstractNumId w:val="11"/>
  </w:num>
  <w:num w:numId="12" w16cid:durableId="2031683455">
    <w:abstractNumId w:val="8"/>
  </w:num>
  <w:num w:numId="13" w16cid:durableId="501822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E2"/>
    <w:rsid w:val="000027B9"/>
    <w:rsid w:val="00004370"/>
    <w:rsid w:val="00007B5E"/>
    <w:rsid w:val="00010888"/>
    <w:rsid w:val="00016180"/>
    <w:rsid w:val="00023147"/>
    <w:rsid w:val="00040152"/>
    <w:rsid w:val="00040241"/>
    <w:rsid w:val="00041AD8"/>
    <w:rsid w:val="00055385"/>
    <w:rsid w:val="000828B9"/>
    <w:rsid w:val="00094BC7"/>
    <w:rsid w:val="000A404A"/>
    <w:rsid w:val="000A669C"/>
    <w:rsid w:val="000B2DEA"/>
    <w:rsid w:val="000B703F"/>
    <w:rsid w:val="000C235B"/>
    <w:rsid w:val="000C6FCF"/>
    <w:rsid w:val="000D5739"/>
    <w:rsid w:val="000E704C"/>
    <w:rsid w:val="000F1D54"/>
    <w:rsid w:val="001025F9"/>
    <w:rsid w:val="0011192D"/>
    <w:rsid w:val="00121E2F"/>
    <w:rsid w:val="0012321B"/>
    <w:rsid w:val="00124814"/>
    <w:rsid w:val="00142291"/>
    <w:rsid w:val="00157EC7"/>
    <w:rsid w:val="00167C8A"/>
    <w:rsid w:val="001862E2"/>
    <w:rsid w:val="001976BE"/>
    <w:rsid w:val="001A06FB"/>
    <w:rsid w:val="001B6D7F"/>
    <w:rsid w:val="001C08E9"/>
    <w:rsid w:val="001C1A23"/>
    <w:rsid w:val="001C2446"/>
    <w:rsid w:val="001C27E8"/>
    <w:rsid w:val="001C29E9"/>
    <w:rsid w:val="001D450C"/>
    <w:rsid w:val="001E0E98"/>
    <w:rsid w:val="001E391F"/>
    <w:rsid w:val="001F2B69"/>
    <w:rsid w:val="001F37AF"/>
    <w:rsid w:val="002142FC"/>
    <w:rsid w:val="00243288"/>
    <w:rsid w:val="002549D4"/>
    <w:rsid w:val="00254F5C"/>
    <w:rsid w:val="00285BC3"/>
    <w:rsid w:val="002907C1"/>
    <w:rsid w:val="00295AF7"/>
    <w:rsid w:val="002F1262"/>
    <w:rsid w:val="0030138D"/>
    <w:rsid w:val="003327DB"/>
    <w:rsid w:val="003362C3"/>
    <w:rsid w:val="00337533"/>
    <w:rsid w:val="00352D48"/>
    <w:rsid w:val="00361083"/>
    <w:rsid w:val="003674AE"/>
    <w:rsid w:val="00392189"/>
    <w:rsid w:val="0039298B"/>
    <w:rsid w:val="003B236F"/>
    <w:rsid w:val="003C3EBD"/>
    <w:rsid w:val="003C5E22"/>
    <w:rsid w:val="003C7B49"/>
    <w:rsid w:val="003D1813"/>
    <w:rsid w:val="003E28D6"/>
    <w:rsid w:val="003E2DBE"/>
    <w:rsid w:val="003F15A9"/>
    <w:rsid w:val="00400840"/>
    <w:rsid w:val="0040607F"/>
    <w:rsid w:val="00416192"/>
    <w:rsid w:val="004204A7"/>
    <w:rsid w:val="0044637E"/>
    <w:rsid w:val="00456163"/>
    <w:rsid w:val="00457A88"/>
    <w:rsid w:val="00462820"/>
    <w:rsid w:val="00463C61"/>
    <w:rsid w:val="00465686"/>
    <w:rsid w:val="00476BD5"/>
    <w:rsid w:val="004B4ADB"/>
    <w:rsid w:val="004D7FDF"/>
    <w:rsid w:val="004E2CC5"/>
    <w:rsid w:val="004E4149"/>
    <w:rsid w:val="00501D7F"/>
    <w:rsid w:val="00502638"/>
    <w:rsid w:val="00504164"/>
    <w:rsid w:val="0050611B"/>
    <w:rsid w:val="005113A0"/>
    <w:rsid w:val="0051190D"/>
    <w:rsid w:val="00536F4C"/>
    <w:rsid w:val="00546F0E"/>
    <w:rsid w:val="00560DEE"/>
    <w:rsid w:val="00575F0E"/>
    <w:rsid w:val="005A49B6"/>
    <w:rsid w:val="005C04C1"/>
    <w:rsid w:val="005C37E6"/>
    <w:rsid w:val="005D7C4E"/>
    <w:rsid w:val="005E2EC2"/>
    <w:rsid w:val="005E6CED"/>
    <w:rsid w:val="00604DCE"/>
    <w:rsid w:val="006075F8"/>
    <w:rsid w:val="00612F4B"/>
    <w:rsid w:val="00624298"/>
    <w:rsid w:val="0063219E"/>
    <w:rsid w:val="006337EC"/>
    <w:rsid w:val="0064095E"/>
    <w:rsid w:val="006563E2"/>
    <w:rsid w:val="00657901"/>
    <w:rsid w:val="00657F4B"/>
    <w:rsid w:val="00690D7F"/>
    <w:rsid w:val="006A3582"/>
    <w:rsid w:val="006B48B8"/>
    <w:rsid w:val="006B6A7E"/>
    <w:rsid w:val="006E5B64"/>
    <w:rsid w:val="0071067E"/>
    <w:rsid w:val="007167BF"/>
    <w:rsid w:val="00717F99"/>
    <w:rsid w:val="00727397"/>
    <w:rsid w:val="0074657D"/>
    <w:rsid w:val="007508B7"/>
    <w:rsid w:val="00756E89"/>
    <w:rsid w:val="00781002"/>
    <w:rsid w:val="0078475F"/>
    <w:rsid w:val="007A03DA"/>
    <w:rsid w:val="007B38A9"/>
    <w:rsid w:val="007C0AF2"/>
    <w:rsid w:val="007C1779"/>
    <w:rsid w:val="007D3929"/>
    <w:rsid w:val="007D411A"/>
    <w:rsid w:val="007D4404"/>
    <w:rsid w:val="007E0C51"/>
    <w:rsid w:val="00811D49"/>
    <w:rsid w:val="00813998"/>
    <w:rsid w:val="008153AD"/>
    <w:rsid w:val="008303A7"/>
    <w:rsid w:val="00831A11"/>
    <w:rsid w:val="0083437B"/>
    <w:rsid w:val="00836370"/>
    <w:rsid w:val="00850A67"/>
    <w:rsid w:val="00872DE5"/>
    <w:rsid w:val="00875184"/>
    <w:rsid w:val="00883258"/>
    <w:rsid w:val="00885319"/>
    <w:rsid w:val="008910C8"/>
    <w:rsid w:val="008938E1"/>
    <w:rsid w:val="00893A3C"/>
    <w:rsid w:val="008A3D88"/>
    <w:rsid w:val="008A54E1"/>
    <w:rsid w:val="008B6265"/>
    <w:rsid w:val="008C13A4"/>
    <w:rsid w:val="008C77C7"/>
    <w:rsid w:val="008D182A"/>
    <w:rsid w:val="008D220F"/>
    <w:rsid w:val="008D48A0"/>
    <w:rsid w:val="008E16BE"/>
    <w:rsid w:val="008E3E52"/>
    <w:rsid w:val="008E4F49"/>
    <w:rsid w:val="009002CE"/>
    <w:rsid w:val="00910F56"/>
    <w:rsid w:val="009117BE"/>
    <w:rsid w:val="00937A0C"/>
    <w:rsid w:val="009748CF"/>
    <w:rsid w:val="00974E5F"/>
    <w:rsid w:val="009976FD"/>
    <w:rsid w:val="009A5570"/>
    <w:rsid w:val="009A5B20"/>
    <w:rsid w:val="009D39F4"/>
    <w:rsid w:val="00A02B1A"/>
    <w:rsid w:val="00A05BB3"/>
    <w:rsid w:val="00A55854"/>
    <w:rsid w:val="00A85279"/>
    <w:rsid w:val="00AA5712"/>
    <w:rsid w:val="00AB2A47"/>
    <w:rsid w:val="00AB5FE0"/>
    <w:rsid w:val="00AC407A"/>
    <w:rsid w:val="00AC6F01"/>
    <w:rsid w:val="00AD31AC"/>
    <w:rsid w:val="00AD7353"/>
    <w:rsid w:val="00AD7EEA"/>
    <w:rsid w:val="00AF04A6"/>
    <w:rsid w:val="00B0237D"/>
    <w:rsid w:val="00B070D8"/>
    <w:rsid w:val="00B14709"/>
    <w:rsid w:val="00B14B31"/>
    <w:rsid w:val="00B25700"/>
    <w:rsid w:val="00B309AD"/>
    <w:rsid w:val="00B31AD8"/>
    <w:rsid w:val="00B354D9"/>
    <w:rsid w:val="00B430CA"/>
    <w:rsid w:val="00B431DC"/>
    <w:rsid w:val="00B51B6A"/>
    <w:rsid w:val="00B912ED"/>
    <w:rsid w:val="00B964AE"/>
    <w:rsid w:val="00BA21B4"/>
    <w:rsid w:val="00BA3EE1"/>
    <w:rsid w:val="00BA4B9C"/>
    <w:rsid w:val="00BB0024"/>
    <w:rsid w:val="00BB35CD"/>
    <w:rsid w:val="00BE49C3"/>
    <w:rsid w:val="00BF57BE"/>
    <w:rsid w:val="00BF6033"/>
    <w:rsid w:val="00C00716"/>
    <w:rsid w:val="00C13640"/>
    <w:rsid w:val="00C246B9"/>
    <w:rsid w:val="00C24BC6"/>
    <w:rsid w:val="00C57211"/>
    <w:rsid w:val="00C73AFB"/>
    <w:rsid w:val="00C76F03"/>
    <w:rsid w:val="00C921AA"/>
    <w:rsid w:val="00C92FD4"/>
    <w:rsid w:val="00C959D1"/>
    <w:rsid w:val="00CA6EEA"/>
    <w:rsid w:val="00CB36B0"/>
    <w:rsid w:val="00CD5447"/>
    <w:rsid w:val="00CD58D3"/>
    <w:rsid w:val="00CF4D07"/>
    <w:rsid w:val="00D10E4A"/>
    <w:rsid w:val="00D1122B"/>
    <w:rsid w:val="00D113C9"/>
    <w:rsid w:val="00D36C60"/>
    <w:rsid w:val="00D41E1E"/>
    <w:rsid w:val="00D437CA"/>
    <w:rsid w:val="00D560CB"/>
    <w:rsid w:val="00D56EC5"/>
    <w:rsid w:val="00D63FF1"/>
    <w:rsid w:val="00D74485"/>
    <w:rsid w:val="00D81A61"/>
    <w:rsid w:val="00D978A5"/>
    <w:rsid w:val="00DA5B96"/>
    <w:rsid w:val="00DB02E0"/>
    <w:rsid w:val="00DE2AB5"/>
    <w:rsid w:val="00DE4998"/>
    <w:rsid w:val="00E02EAA"/>
    <w:rsid w:val="00E23BEB"/>
    <w:rsid w:val="00E23FAF"/>
    <w:rsid w:val="00E334E0"/>
    <w:rsid w:val="00E35CB3"/>
    <w:rsid w:val="00E5744B"/>
    <w:rsid w:val="00E7616A"/>
    <w:rsid w:val="00E81AE5"/>
    <w:rsid w:val="00E857CD"/>
    <w:rsid w:val="00EB3D5B"/>
    <w:rsid w:val="00EC6CA3"/>
    <w:rsid w:val="00ED061C"/>
    <w:rsid w:val="00ED2F89"/>
    <w:rsid w:val="00F31D94"/>
    <w:rsid w:val="00F34CE8"/>
    <w:rsid w:val="00F35F0A"/>
    <w:rsid w:val="00F57E45"/>
    <w:rsid w:val="00F708AE"/>
    <w:rsid w:val="00F73D76"/>
    <w:rsid w:val="00F7408A"/>
    <w:rsid w:val="00F9720E"/>
    <w:rsid w:val="00FA46FE"/>
    <w:rsid w:val="00FC09F7"/>
    <w:rsid w:val="00FE1F8E"/>
    <w:rsid w:val="00FE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4033"/>
  <w15:chartTrackingRefBased/>
  <w15:docId w15:val="{1689A773-793E-4A95-8D56-65E9B5D3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E2"/>
    <w:rPr>
      <w:rFonts w:eastAsiaTheme="majorEastAsia" w:cstheme="majorBidi"/>
      <w:color w:val="272727" w:themeColor="text1" w:themeTint="D8"/>
    </w:rPr>
  </w:style>
  <w:style w:type="paragraph" w:styleId="Title">
    <w:name w:val="Title"/>
    <w:basedOn w:val="Normal"/>
    <w:next w:val="Normal"/>
    <w:link w:val="TitleChar"/>
    <w:uiPriority w:val="10"/>
    <w:qFormat/>
    <w:rsid w:val="00656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E2"/>
    <w:pPr>
      <w:spacing w:before="160"/>
      <w:jc w:val="center"/>
    </w:pPr>
    <w:rPr>
      <w:i/>
      <w:iCs/>
      <w:color w:val="404040" w:themeColor="text1" w:themeTint="BF"/>
    </w:rPr>
  </w:style>
  <w:style w:type="character" w:customStyle="1" w:styleId="QuoteChar">
    <w:name w:val="Quote Char"/>
    <w:basedOn w:val="DefaultParagraphFont"/>
    <w:link w:val="Quote"/>
    <w:uiPriority w:val="29"/>
    <w:rsid w:val="006563E2"/>
    <w:rPr>
      <w:i/>
      <w:iCs/>
      <w:color w:val="404040" w:themeColor="text1" w:themeTint="BF"/>
    </w:rPr>
  </w:style>
  <w:style w:type="paragraph" w:styleId="ListParagraph">
    <w:name w:val="List Paragraph"/>
    <w:basedOn w:val="Normal"/>
    <w:uiPriority w:val="34"/>
    <w:qFormat/>
    <w:rsid w:val="006563E2"/>
    <w:pPr>
      <w:ind w:left="720"/>
      <w:contextualSpacing/>
    </w:pPr>
  </w:style>
  <w:style w:type="character" w:styleId="IntenseEmphasis">
    <w:name w:val="Intense Emphasis"/>
    <w:basedOn w:val="DefaultParagraphFont"/>
    <w:uiPriority w:val="21"/>
    <w:qFormat/>
    <w:rsid w:val="006563E2"/>
    <w:rPr>
      <w:i/>
      <w:iCs/>
      <w:color w:val="0F4761" w:themeColor="accent1" w:themeShade="BF"/>
    </w:rPr>
  </w:style>
  <w:style w:type="paragraph" w:styleId="IntenseQuote">
    <w:name w:val="Intense Quote"/>
    <w:basedOn w:val="Normal"/>
    <w:next w:val="Normal"/>
    <w:link w:val="IntenseQuoteChar"/>
    <w:uiPriority w:val="30"/>
    <w:qFormat/>
    <w:rsid w:val="00656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3E2"/>
    <w:rPr>
      <w:i/>
      <w:iCs/>
      <w:color w:val="0F4761" w:themeColor="accent1" w:themeShade="BF"/>
    </w:rPr>
  </w:style>
  <w:style w:type="character" w:styleId="IntenseReference">
    <w:name w:val="Intense Reference"/>
    <w:basedOn w:val="DefaultParagraphFont"/>
    <w:uiPriority w:val="32"/>
    <w:qFormat/>
    <w:rsid w:val="006563E2"/>
    <w:rPr>
      <w:b/>
      <w:bCs/>
      <w:smallCaps/>
      <w:color w:val="0F4761" w:themeColor="accent1" w:themeShade="BF"/>
      <w:spacing w:val="5"/>
    </w:rPr>
  </w:style>
  <w:style w:type="paragraph" w:styleId="NoSpacing">
    <w:name w:val="No Spacing"/>
    <w:uiPriority w:val="1"/>
    <w:qFormat/>
    <w:rsid w:val="006563E2"/>
    <w:pPr>
      <w:spacing w:after="0" w:line="240" w:lineRule="auto"/>
    </w:pPr>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Lisa Vezzosi</cp:lastModifiedBy>
  <cp:revision>2</cp:revision>
  <cp:lastPrinted>2025-05-10T18:25:00Z</cp:lastPrinted>
  <dcterms:created xsi:type="dcterms:W3CDTF">2025-05-10T18:26:00Z</dcterms:created>
  <dcterms:modified xsi:type="dcterms:W3CDTF">2025-05-10T18:26:00Z</dcterms:modified>
</cp:coreProperties>
</file>